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913" w:rsidRPr="003F43AB" w:rsidRDefault="00AD3143" w:rsidP="002D4913">
      <w:pPr>
        <w:pStyle w:val="a8"/>
        <w:ind w:left="5387"/>
        <w:jc w:val="center"/>
        <w:rPr>
          <w:noProof/>
          <w:lang w:val="uz-Latn-UZ"/>
        </w:rPr>
      </w:pPr>
      <w:r>
        <w:rPr>
          <w:b/>
          <w:noProof/>
          <w:sz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667" type="#_x0000_t202" style="position:absolute;left:0;text-align:left;margin-left:52.05pt;margin-top:341.65pt;width:15.3pt;height:129.05pt;z-index:2516546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;mso-next-textbox:#Textbox 4" inset="0,0,0,0">
              <w:txbxContent>
                <w:p w:rsidR="004C1FF8" w:rsidRDefault="004C1FF8" w:rsidP="00031748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  <w:r w:rsidR="009441D9" w:rsidRPr="003F43AB">
        <w:rPr>
          <w:lang w:val="uz-Latn-UZ"/>
        </w:rPr>
        <w:t xml:space="preserve">O‘zbekiston Respublikasi </w:t>
      </w:r>
      <w:r w:rsidR="009441D9" w:rsidRPr="003F43AB">
        <w:rPr>
          <w:lang w:val="uz-Latn-UZ"/>
        </w:rPr>
        <w:br/>
        <w:t xml:space="preserve">Milliy </w:t>
      </w:r>
      <w:r w:rsidR="009441D9" w:rsidRPr="003F43AB">
        <w:rPr>
          <w:lang w:val="en-US"/>
        </w:rPr>
        <w:t>s</w:t>
      </w:r>
      <w:r w:rsidR="009441D9" w:rsidRPr="003F43AB">
        <w:rPr>
          <w:lang w:val="uz-Latn-UZ"/>
        </w:rPr>
        <w:t>tatistika qo‘mitasining</w:t>
      </w:r>
      <w:r w:rsidR="009441D9" w:rsidRPr="003F43AB">
        <w:rPr>
          <w:lang w:val="uz-Cyrl-UZ"/>
        </w:rPr>
        <w:t xml:space="preserve"> </w:t>
      </w:r>
      <w:r w:rsidR="009441D9" w:rsidRPr="003F43AB">
        <w:rPr>
          <w:lang w:val="uz-Cyrl-UZ"/>
        </w:rPr>
        <w:br/>
        <w:t>20</w:t>
      </w:r>
      <w:r w:rsidR="009441D9" w:rsidRPr="003F43AB">
        <w:rPr>
          <w:lang w:val="en-US"/>
        </w:rPr>
        <w:t>2</w:t>
      </w:r>
      <w:r w:rsidR="009441D9" w:rsidRPr="003F43AB">
        <w:rPr>
          <w:lang w:val="uz-Cyrl-UZ"/>
        </w:rPr>
        <w:t>5-yil</w:t>
      </w:r>
      <w:r w:rsidR="003F43AB" w:rsidRPr="003F43AB">
        <w:rPr>
          <w:lang w:val="en-US"/>
        </w:rPr>
        <w:t xml:space="preserve"> </w:t>
      </w:r>
      <w:r w:rsidRPr="00664BAA">
        <w:rPr>
          <w:lang w:val="en-US"/>
        </w:rPr>
        <w:t>2</w:t>
      </w:r>
      <w:r>
        <w:rPr>
          <w:lang w:val="en-US"/>
        </w:rPr>
        <w:t>8</w:t>
      </w:r>
      <w:bookmarkStart w:id="0" w:name="_GoBack"/>
      <w:bookmarkEnd w:id="0"/>
      <w:r w:rsidR="003F43AB" w:rsidRPr="003F43AB">
        <w:rPr>
          <w:lang w:val="en-US"/>
        </w:rPr>
        <w:t>-</w:t>
      </w:r>
      <w:r w:rsidR="009441D9" w:rsidRPr="003F43AB">
        <w:rPr>
          <w:lang w:val="en-US"/>
        </w:rPr>
        <w:t>noyabr</w:t>
      </w:r>
      <w:r w:rsidR="009441D9" w:rsidRPr="003F43AB">
        <w:rPr>
          <w:lang w:val="uz-Cyrl-UZ"/>
        </w:rPr>
        <w:t xml:space="preserve">dagi </w:t>
      </w:r>
      <w:r w:rsidR="009441D9" w:rsidRPr="003F43AB">
        <w:rPr>
          <w:lang w:val="en-US"/>
        </w:rPr>
        <w:t>6</w:t>
      </w:r>
      <w:r w:rsidR="009441D9" w:rsidRPr="003F43AB">
        <w:rPr>
          <w:lang w:val="uz-Cyrl-UZ"/>
        </w:rPr>
        <w:t xml:space="preserve">-mb-son </w:t>
      </w:r>
      <w:r w:rsidR="009441D9" w:rsidRPr="003F43AB">
        <w:rPr>
          <w:lang w:val="en-US"/>
        </w:rPr>
        <w:t>qaroriga</w:t>
      </w:r>
      <w:r w:rsidR="002D4913" w:rsidRPr="003F43AB">
        <w:rPr>
          <w:noProof/>
          <w:lang w:val="uz-Cyrl-UZ"/>
        </w:rPr>
        <w:br/>
      </w:r>
      <w:r w:rsidR="002D4913" w:rsidRPr="003F43AB">
        <w:rPr>
          <w:noProof/>
          <w:lang w:val="en-US"/>
        </w:rPr>
        <w:t>1</w:t>
      </w:r>
      <w:r w:rsidR="00F34872" w:rsidRPr="003F43AB">
        <w:rPr>
          <w:noProof/>
          <w:lang w:val="uz-Cyrl-UZ"/>
        </w:rPr>
        <w:t>9</w:t>
      </w:r>
      <w:r w:rsidR="002D4913" w:rsidRPr="003F43AB">
        <w:rPr>
          <w:noProof/>
          <w:lang w:val="uz-Latn-UZ"/>
        </w:rPr>
        <w:t>-ILOVA</w:t>
      </w:r>
    </w:p>
    <w:p w:rsidR="00E5779A" w:rsidRPr="003F43AB" w:rsidRDefault="00E5779A" w:rsidP="002D4913">
      <w:pPr>
        <w:pStyle w:val="a8"/>
        <w:jc w:val="right"/>
        <w:rPr>
          <w:noProof/>
        </w:rPr>
      </w:pPr>
    </w:p>
    <w:p w:rsidR="004C1FF8" w:rsidRPr="003F43AB" w:rsidRDefault="00AD3143" w:rsidP="009E61C6">
      <w:pPr>
        <w:spacing w:before="120"/>
        <w:ind w:left="851"/>
        <w:jc w:val="center"/>
        <w:rPr>
          <w:noProof/>
          <w:lang w:val="en-US"/>
        </w:rPr>
      </w:pPr>
      <w:r>
        <w:rPr>
          <w:noProof/>
        </w:rPr>
        <w:pict>
          <v:group id="Group 1" o:spid="_x0000_s1668" style="position:absolute;left:0;text-align:left;margin-left:33.55pt;margin-top:93.9pt;width:28.95pt;height:596.15pt;z-index:251655680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69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70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4C1FF8" w:rsidRPr="003F43AB">
        <w:rPr>
          <w:b/>
          <w:noProof/>
          <w:color w:val="005995"/>
        </w:rPr>
        <w:t>OʻRMON PARVARISHI ISHLARINI OʻTKAZISH TOʻGʻRISIDA</w:t>
      </w:r>
      <w:r w:rsidR="00CE1BF9" w:rsidRPr="003F43AB">
        <w:rPr>
          <w:b/>
          <w:noProof/>
          <w:color w:val="005995"/>
          <w:lang w:val="en-US"/>
        </w:rPr>
        <w:t xml:space="preserve">GI </w:t>
      </w:r>
      <w:r w:rsidR="00CE1BF9" w:rsidRPr="003F43AB">
        <w:rPr>
          <w:b/>
          <w:noProof/>
          <w:color w:val="005995"/>
        </w:rPr>
        <w:t>STATISTIKA</w:t>
      </w:r>
      <w:r w:rsidR="004C1FF8" w:rsidRPr="003F43AB">
        <w:rPr>
          <w:b/>
          <w:noProof/>
          <w:color w:val="005995"/>
        </w:rPr>
        <w:t xml:space="preserve"> HISOBOT</w:t>
      </w:r>
      <w:r w:rsidR="00CE1BF9" w:rsidRPr="003F43AB">
        <w:rPr>
          <w:b/>
          <w:noProof/>
          <w:color w:val="005995"/>
          <w:lang w:val="en-US"/>
        </w:rPr>
        <w:t>I</w:t>
      </w:r>
    </w:p>
    <w:p w:rsidR="004C1FF8" w:rsidRPr="003F43AB" w:rsidRDefault="00AD3143" w:rsidP="00031748">
      <w:pPr>
        <w:rPr>
          <w:b/>
          <w:noProof/>
          <w:sz w:val="13"/>
        </w:rPr>
      </w:pPr>
      <w:r>
        <w:rPr>
          <w:noProof/>
        </w:rPr>
        <w:pict>
          <v:shape id="_x0000_s1671" type="#_x0000_t202" style="position:absolute;margin-left:41.25pt;margin-top:328.55pt;width:15.3pt;height:153.8pt;z-index:251656704;visibility:visible;mso-wrap-distance-left:0;mso-wrap-distance-top:0;mso-wrap-distance-right:0;mso-wrap-distance-bottom:0;mso-position-horizontal-relative:pag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671" inset="0,0,0,0">
              <w:txbxContent>
                <w:p w:rsidR="004C1FF8" w:rsidRDefault="004C1FF8" w:rsidP="00031748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9814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678"/>
        <w:gridCol w:w="566"/>
        <w:gridCol w:w="998"/>
        <w:gridCol w:w="143"/>
        <w:gridCol w:w="306"/>
        <w:gridCol w:w="1602"/>
        <w:gridCol w:w="83"/>
        <w:gridCol w:w="2133"/>
        <w:gridCol w:w="887"/>
        <w:gridCol w:w="1363"/>
        <w:gridCol w:w="27"/>
      </w:tblGrid>
      <w:tr w:rsidR="004C1FF8" w:rsidRPr="003F43AB" w:rsidTr="00982E86">
        <w:trPr>
          <w:gridBefore w:val="1"/>
          <w:wBefore w:w="28" w:type="dxa"/>
          <w:trHeight w:val="296"/>
        </w:trPr>
        <w:tc>
          <w:tcPr>
            <w:tcW w:w="9786" w:type="dxa"/>
            <w:gridSpan w:val="11"/>
            <w:shd w:val="clear" w:color="auto" w:fill="005995"/>
          </w:tcPr>
          <w:p w:rsidR="004C1FF8" w:rsidRPr="003F43AB" w:rsidRDefault="004C1FF8" w:rsidP="00133D29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color w:val="FFFFFF"/>
                <w:sz w:val="18"/>
              </w:rPr>
              <w:t>Taqdim</w:t>
            </w:r>
            <w:r w:rsidRPr="003F43AB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z w:val="18"/>
              </w:rPr>
              <w:t>etmaslik</w:t>
            </w:r>
            <w:r w:rsidRPr="003F43AB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4C1FF8" w:rsidRPr="003F43AB" w:rsidTr="00982E86">
        <w:trPr>
          <w:gridBefore w:val="1"/>
          <w:wBefore w:w="28" w:type="dxa"/>
          <w:trHeight w:val="769"/>
        </w:trPr>
        <w:tc>
          <w:tcPr>
            <w:tcW w:w="9786" w:type="dxa"/>
            <w:gridSpan w:val="11"/>
            <w:shd w:val="clear" w:color="auto" w:fill="F2F2F2"/>
          </w:tcPr>
          <w:p w:rsidR="004C1FF8" w:rsidRPr="003F43AB" w:rsidRDefault="004C1FF8" w:rsidP="002D4913">
            <w:pPr>
              <w:ind w:firstLine="709"/>
              <w:jc w:val="both"/>
              <w:rPr>
                <w:noProof/>
                <w:sz w:val="18"/>
              </w:rPr>
            </w:pPr>
            <w:r w:rsidRPr="003F43AB">
              <w:rPr>
                <w:noProof/>
                <w:sz w:val="18"/>
              </w:rPr>
              <w:t xml:space="preserve">Mansabdor shaxslarning </w:t>
            </w:r>
            <w:r w:rsidR="0073048D" w:rsidRPr="003F43AB">
              <w:rPr>
                <w:noProof/>
                <w:sz w:val="18"/>
                <w:szCs w:val="18"/>
                <w:lang w:val="en-US"/>
              </w:rPr>
              <w:t>davlat</w:t>
            </w:r>
            <w:r w:rsidR="0073048D" w:rsidRPr="003F43AB">
              <w:rPr>
                <w:noProof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statistika kuzatuvini olib borish uchun zarur boʻlgan hisobot va boshqa maʼlumotlarni taqdim etmaslikda ifodalangan statistika hisobotlarini taqdim etish tartibini buzishi,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 xml:space="preserve">hisobot maʼlumotlarini buzib koʻrsatishi yoki hisobotlarni taqdim etish muddatlarini buzishi Oʻzbekiston Respublikasi Maʼmuriy javobgarlik toʻgʻrisidagi kodeksining </w:t>
            </w:r>
            <w:r w:rsidRPr="003F43AB">
              <w:rPr>
                <w:b/>
                <w:noProof/>
                <w:sz w:val="18"/>
              </w:rPr>
              <w:t xml:space="preserve">215-moddasida </w:t>
            </w:r>
            <w:r w:rsidRPr="003F43AB">
              <w:rPr>
                <w:noProof/>
                <w:sz w:val="18"/>
              </w:rPr>
              <w:t xml:space="preserve">belgilangan javobgarlikka sabab </w:t>
            </w:r>
            <w:r w:rsidRPr="003F43AB">
              <w:rPr>
                <w:noProof/>
                <w:spacing w:val="-2"/>
                <w:sz w:val="18"/>
              </w:rPr>
              <w:t>boʻladi.</w:t>
            </w:r>
          </w:p>
        </w:tc>
      </w:tr>
      <w:tr w:rsidR="004C1FF8" w:rsidRPr="003F43AB" w:rsidTr="00982E86">
        <w:trPr>
          <w:gridBefore w:val="1"/>
          <w:wBefore w:w="28" w:type="dxa"/>
          <w:trHeight w:val="292"/>
        </w:trPr>
        <w:tc>
          <w:tcPr>
            <w:tcW w:w="9786" w:type="dxa"/>
            <w:gridSpan w:val="11"/>
            <w:shd w:val="clear" w:color="auto" w:fill="005995"/>
          </w:tcPr>
          <w:p w:rsidR="004C1FF8" w:rsidRPr="003F43AB" w:rsidRDefault="004C1FF8" w:rsidP="00133D29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color w:val="FFFFFF"/>
                <w:sz w:val="18"/>
              </w:rPr>
              <w:t>Qanday</w:t>
            </w:r>
            <w:r w:rsidRPr="003F43AB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z w:val="18"/>
              </w:rPr>
              <w:t>taqdim</w:t>
            </w:r>
            <w:r w:rsidRPr="003F43AB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4C1FF8" w:rsidRPr="003F43AB" w:rsidTr="00982E86">
        <w:trPr>
          <w:gridBefore w:val="1"/>
          <w:wBefore w:w="28" w:type="dxa"/>
          <w:trHeight w:val="929"/>
        </w:trPr>
        <w:tc>
          <w:tcPr>
            <w:tcW w:w="9786" w:type="dxa"/>
            <w:gridSpan w:val="11"/>
            <w:shd w:val="clear" w:color="auto" w:fill="F2F2F2"/>
          </w:tcPr>
          <w:p w:rsidR="004C1FF8" w:rsidRPr="003F43AB" w:rsidRDefault="004C1FF8" w:rsidP="002D4913">
            <w:pPr>
              <w:ind w:firstLine="709"/>
              <w:jc w:val="both"/>
              <w:rPr>
                <w:noProof/>
                <w:sz w:val="18"/>
              </w:rPr>
            </w:pPr>
            <w:r w:rsidRPr="003F43AB">
              <w:rPr>
                <w:noProof/>
                <w:sz w:val="18"/>
              </w:rPr>
              <w:t>Statistika hisobotlari, internet jahon axborot tarmogʻi vositasida statistika hisobotini elektron</w:t>
            </w:r>
            <w:r w:rsidRPr="003F43AB">
              <w:rPr>
                <w:noProof/>
                <w:spacing w:val="8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shaklda</w:t>
            </w:r>
            <w:r w:rsidRPr="003F43AB">
              <w:rPr>
                <w:noProof/>
                <w:spacing w:val="58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yigʻish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axborot</w:t>
            </w:r>
            <w:r w:rsidRPr="003F43AB">
              <w:rPr>
                <w:noProof/>
                <w:spacing w:val="56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tizimi</w:t>
            </w:r>
            <w:r w:rsidRPr="003F43AB">
              <w:rPr>
                <w:noProof/>
                <w:spacing w:val="56"/>
                <w:sz w:val="18"/>
              </w:rPr>
              <w:t xml:space="preserve"> </w:t>
            </w:r>
            <w:r w:rsidRPr="003F43AB">
              <w:rPr>
                <w:noProof/>
                <w:color w:val="0070BF"/>
                <w:sz w:val="18"/>
                <w:lang w:val="en-US"/>
              </w:rPr>
              <w:t>e</w:t>
            </w:r>
            <w:r w:rsidRPr="003F43AB">
              <w:rPr>
                <w:noProof/>
                <w:color w:val="0070BF"/>
                <w:sz w:val="18"/>
              </w:rPr>
              <w:t>-</w:t>
            </w:r>
            <w:r w:rsidRPr="003F43AB">
              <w:rPr>
                <w:noProof/>
                <w:color w:val="0070BF"/>
                <w:sz w:val="18"/>
                <w:lang w:val="en-US"/>
              </w:rPr>
              <w:t>Stat</w:t>
            </w:r>
            <w:r w:rsidRPr="003F43AB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orqali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elektron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raqamli</w:t>
            </w:r>
            <w:r w:rsidRPr="003F43AB">
              <w:rPr>
                <w:noProof/>
                <w:spacing w:val="56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imzodan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foydalangan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holda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taqdim</w:t>
            </w:r>
            <w:r w:rsidRPr="003F43AB">
              <w:rPr>
                <w:noProof/>
                <w:spacing w:val="40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 xml:space="preserve">etiladi. </w:t>
            </w:r>
            <w:r w:rsidRPr="003F43AB">
              <w:rPr>
                <w:noProof/>
                <w:color w:val="0070BF"/>
                <w:sz w:val="18"/>
                <w:lang w:val="en-US"/>
              </w:rPr>
              <w:t>e</w:t>
            </w:r>
            <w:r w:rsidRPr="003F43AB">
              <w:rPr>
                <w:noProof/>
                <w:color w:val="0070BF"/>
                <w:sz w:val="18"/>
              </w:rPr>
              <w:t>-</w:t>
            </w:r>
            <w:r w:rsidRPr="003F43AB">
              <w:rPr>
                <w:noProof/>
                <w:color w:val="0070BF"/>
                <w:sz w:val="18"/>
                <w:lang w:val="en-US"/>
              </w:rPr>
              <w:t>Stat</w:t>
            </w:r>
            <w:r w:rsidRPr="003F43AB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 xml:space="preserve">avtomatlashtirilgan axborot tizimida mavjud boʻlgan statistika hisobotlarining elektron shaklini (namunasini) Oʻzbekiston Respublikasi Milliy statistika qoʻmitasining </w:t>
            </w:r>
            <w:hyperlink r:id="rId8">
              <w:r w:rsidRPr="003F43AB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3F43AB">
              <w:rPr>
                <w:noProof/>
                <w:color w:val="0000FF"/>
                <w:sz w:val="18"/>
              </w:rPr>
              <w:t xml:space="preserve"> </w:t>
            </w:r>
            <w:r w:rsidRPr="003F43AB">
              <w:rPr>
                <w:noProof/>
                <w:sz w:val="18"/>
              </w:rPr>
              <w:t>rasmiy saytidan olishingiz mumkin.</w:t>
            </w:r>
          </w:p>
        </w:tc>
      </w:tr>
      <w:tr w:rsidR="004C1FF8" w:rsidRPr="003F43AB" w:rsidTr="00982E86">
        <w:trPr>
          <w:gridBefore w:val="1"/>
          <w:wBefore w:w="28" w:type="dxa"/>
          <w:trHeight w:val="329"/>
        </w:trPr>
        <w:tc>
          <w:tcPr>
            <w:tcW w:w="9786" w:type="dxa"/>
            <w:gridSpan w:val="11"/>
            <w:shd w:val="clear" w:color="auto" w:fill="005995"/>
          </w:tcPr>
          <w:p w:rsidR="004C1FF8" w:rsidRPr="003F43AB" w:rsidRDefault="004C1FF8" w:rsidP="00133D29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color w:val="FFFFFF"/>
                <w:sz w:val="18"/>
              </w:rPr>
              <w:t>Maʼlumotlar</w:t>
            </w:r>
            <w:r w:rsidRPr="003F43AB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z w:val="18"/>
              </w:rPr>
              <w:t>xavfsizligi</w:t>
            </w:r>
            <w:r w:rsidRPr="003F43AB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4C1FF8" w:rsidRPr="003F43AB" w:rsidTr="00982E86">
        <w:trPr>
          <w:gridBefore w:val="1"/>
          <w:wBefore w:w="28" w:type="dxa"/>
          <w:trHeight w:val="386"/>
        </w:trPr>
        <w:tc>
          <w:tcPr>
            <w:tcW w:w="9786" w:type="dxa"/>
            <w:gridSpan w:val="11"/>
            <w:shd w:val="clear" w:color="auto" w:fill="F2F2F2"/>
          </w:tcPr>
          <w:p w:rsidR="004C1FF8" w:rsidRPr="003F43AB" w:rsidRDefault="004C1FF8" w:rsidP="002D4913">
            <w:pPr>
              <w:ind w:firstLine="709"/>
              <w:jc w:val="both"/>
              <w:rPr>
                <w:noProof/>
                <w:sz w:val="18"/>
              </w:rPr>
            </w:pPr>
            <w:r w:rsidRPr="003F43AB">
              <w:rPr>
                <w:noProof/>
                <w:sz w:val="18"/>
              </w:rPr>
              <w:t xml:space="preserve">Oʻzbekiston Respublikasining “Rasmiy statistika toʻgʻrisida”gi Qonunining </w:t>
            </w:r>
            <w:r w:rsidRPr="003F43AB">
              <w:rPr>
                <w:b/>
                <w:noProof/>
                <w:sz w:val="18"/>
              </w:rPr>
              <w:t>32-moddasiga</w:t>
            </w:r>
            <w:r w:rsidRPr="003F43AB">
              <w:rPr>
                <w:noProof/>
                <w:sz w:val="18"/>
              </w:rPr>
              <w:t xml:space="preserve"> muvofiq, axborot xavfsizligi va maʼlumotlarning maxfiyligi kafolatlanadi.</w:t>
            </w:r>
          </w:p>
        </w:tc>
      </w:tr>
      <w:tr w:rsidR="004C1FF8" w:rsidRPr="003F43AB" w:rsidTr="00982E86">
        <w:trPr>
          <w:gridBefore w:val="1"/>
          <w:wBefore w:w="28" w:type="dxa"/>
          <w:trHeight w:val="326"/>
        </w:trPr>
        <w:tc>
          <w:tcPr>
            <w:tcW w:w="9786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:rsidR="004C1FF8" w:rsidRPr="003F43AB" w:rsidRDefault="004C1FF8" w:rsidP="00133D29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color w:val="FFFFFF"/>
                <w:sz w:val="18"/>
              </w:rPr>
              <w:t>Kimlar</w:t>
            </w:r>
            <w:r w:rsidRPr="003F43AB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z w:val="18"/>
              </w:rPr>
              <w:t>taqdim</w:t>
            </w:r>
            <w:r w:rsidRPr="003F43AB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4C1FF8" w:rsidRPr="003F43AB" w:rsidTr="00982E86">
        <w:trPr>
          <w:gridBefore w:val="1"/>
          <w:wBefore w:w="28" w:type="dxa"/>
          <w:trHeight w:val="543"/>
        </w:trPr>
        <w:tc>
          <w:tcPr>
            <w:tcW w:w="5293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4C1FF8" w:rsidP="002D4913">
            <w:pPr>
              <w:jc w:val="center"/>
              <w:rPr>
                <w:b/>
                <w:noProof/>
                <w:color w:val="0070BF"/>
                <w:spacing w:val="-2"/>
                <w:sz w:val="20"/>
              </w:rPr>
            </w:pPr>
            <w:r w:rsidRPr="003F43AB">
              <w:rPr>
                <w:b/>
                <w:noProof/>
                <w:color w:val="0070BF"/>
                <w:spacing w:val="-2"/>
                <w:sz w:val="20"/>
              </w:rPr>
              <w:t>Taqdim etadilar</w:t>
            </w:r>
          </w:p>
        </w:tc>
        <w:tc>
          <w:tcPr>
            <w:tcW w:w="310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4C1FF8" w:rsidP="002D4913">
            <w:pPr>
              <w:jc w:val="center"/>
              <w:rPr>
                <w:b/>
                <w:noProof/>
                <w:color w:val="0070BF"/>
                <w:spacing w:val="-2"/>
                <w:sz w:val="20"/>
              </w:rPr>
            </w:pPr>
            <w:r w:rsidRPr="003F43AB">
              <w:rPr>
                <w:b/>
                <w:noProof/>
                <w:color w:val="0070BF"/>
                <w:spacing w:val="-2"/>
                <w:sz w:val="20"/>
              </w:rPr>
              <w:t>Taqdim etish muddati</w:t>
            </w:r>
          </w:p>
        </w:tc>
        <w:tc>
          <w:tcPr>
            <w:tcW w:w="138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9E61C6" w:rsidP="002D4913">
            <w:pPr>
              <w:jc w:val="center"/>
              <w:rPr>
                <w:b/>
                <w:noProof/>
                <w:color w:val="0070BF"/>
                <w:spacing w:val="-2"/>
                <w:sz w:val="20"/>
              </w:rPr>
            </w:pPr>
            <w:r w:rsidRPr="003F43AB">
              <w:rPr>
                <w:b/>
                <w:noProof/>
                <w:color w:val="0070BF"/>
                <w:spacing w:val="-2"/>
                <w:sz w:val="20"/>
              </w:rPr>
              <w:t xml:space="preserve">1 </w:t>
            </w:r>
            <w:r w:rsidR="004C1FF8" w:rsidRPr="003F43AB">
              <w:rPr>
                <w:b/>
                <w:noProof/>
                <w:color w:val="0070BF"/>
                <w:spacing w:val="-2"/>
                <w:sz w:val="20"/>
              </w:rPr>
              <w:t>oʻx</w:t>
            </w:r>
            <w:r w:rsidRPr="003F43AB">
              <w:rPr>
                <w:b/>
                <w:noProof/>
                <w:color w:val="0070BF"/>
                <w:spacing w:val="-2"/>
                <w:sz w:val="20"/>
              </w:rPr>
              <w:t xml:space="preserve"> </w:t>
            </w:r>
            <w:r w:rsidR="004C1FF8" w:rsidRPr="003F43AB">
              <w:rPr>
                <w:b/>
                <w:noProof/>
                <w:color w:val="0070BF"/>
                <w:spacing w:val="-2"/>
                <w:sz w:val="20"/>
              </w:rPr>
              <w:t>(oʻrmon)</w:t>
            </w:r>
            <w:r w:rsidRPr="003F43AB">
              <w:rPr>
                <w:b/>
                <w:noProof/>
                <w:color w:val="0070BF"/>
                <w:spacing w:val="-2"/>
                <w:sz w:val="20"/>
              </w:rPr>
              <w:br/>
            </w:r>
            <w:r w:rsidR="004C1FF8" w:rsidRPr="003F43AB">
              <w:rPr>
                <w:b/>
                <w:noProof/>
                <w:color w:val="0070BF"/>
                <w:spacing w:val="-2"/>
                <w:sz w:val="20"/>
              </w:rPr>
              <w:t>shakli</w:t>
            </w:r>
          </w:p>
        </w:tc>
      </w:tr>
      <w:tr w:rsidR="004C1FF8" w:rsidRPr="003F43AB" w:rsidTr="00982E86">
        <w:trPr>
          <w:gridBefore w:val="1"/>
          <w:wBefore w:w="28" w:type="dxa"/>
          <w:trHeight w:val="1035"/>
        </w:trPr>
        <w:tc>
          <w:tcPr>
            <w:tcW w:w="5293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4C1FF8" w:rsidP="002D4913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Oʻrmon parvarishi ishlarini bajaruvchi</w:t>
            </w:r>
            <w:r w:rsidR="00717AFB" w:rsidRPr="003F43AB">
              <w:rPr>
                <w:b/>
                <w:noProof/>
                <w:sz w:val="18"/>
                <w:szCs w:val="18"/>
                <w:lang w:val="en-US"/>
              </w:rPr>
              <w:t xml:space="preserve"> davlat</w:t>
            </w:r>
            <w:r w:rsidRPr="003F43AB">
              <w:rPr>
                <w:b/>
                <w:noProof/>
                <w:sz w:val="18"/>
                <w:szCs w:val="18"/>
              </w:rPr>
              <w:t xml:space="preserve"> oʻrmon xoʻjaliklari</w:t>
            </w:r>
          </w:p>
          <w:p w:rsidR="00717AFB" w:rsidRPr="003F43AB" w:rsidRDefault="00717AFB" w:rsidP="002D4913">
            <w:pPr>
              <w:jc w:val="center"/>
              <w:rPr>
                <w:b/>
                <w:i/>
                <w:noProof/>
                <w:sz w:val="20"/>
              </w:rPr>
            </w:pPr>
            <w:r w:rsidRPr="003F43AB">
              <w:rPr>
                <w:b/>
                <w:sz w:val="18"/>
                <w:szCs w:val="18"/>
                <w:lang w:val="uz-Cyrl-UZ" w:eastAsia="ru-RU"/>
              </w:rPr>
              <w:t>(</w:t>
            </w:r>
            <w:r w:rsidRPr="003F43AB">
              <w:rPr>
                <w:b/>
                <w:sz w:val="18"/>
                <w:szCs w:val="18"/>
                <w:lang w:val="uz-Latn-UZ" w:eastAsia="ru-RU"/>
              </w:rPr>
              <w:t>Milliy</w:t>
            </w:r>
            <w:r w:rsidRPr="003F43AB">
              <w:rPr>
                <w:b/>
                <w:sz w:val="18"/>
                <w:szCs w:val="18"/>
                <w:lang w:val="uz-Cyrl-UZ" w:eastAsia="ru-RU"/>
              </w:rPr>
              <w:t xml:space="preserve"> statistika qo‘mitasi tomonidan belgilangan ro‘yxat bo‘yicha)</w:t>
            </w:r>
          </w:p>
        </w:tc>
        <w:tc>
          <w:tcPr>
            <w:tcW w:w="3103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4C1FF8" w:rsidP="002D4913">
            <w:pPr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sz w:val="18"/>
                <w:szCs w:val="18"/>
                <w:lang w:val="ru-RU"/>
              </w:rPr>
              <w:t>20-fevraldan kechiktirmay</w:t>
            </w:r>
          </w:p>
        </w:tc>
        <w:tc>
          <w:tcPr>
            <w:tcW w:w="138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4C1FF8" w:rsidRPr="003F43AB" w:rsidRDefault="004C1FF8" w:rsidP="002D4913">
            <w:pPr>
              <w:jc w:val="center"/>
              <w:rPr>
                <w:b/>
                <w:noProof/>
                <w:sz w:val="20"/>
              </w:rPr>
            </w:pPr>
            <w:r w:rsidRPr="003F43AB">
              <w:rPr>
                <w:b/>
                <w:noProof/>
                <w:spacing w:val="-2"/>
                <w:sz w:val="20"/>
              </w:rPr>
              <w:t>Yillik</w:t>
            </w:r>
          </w:p>
        </w:tc>
      </w:tr>
      <w:tr w:rsidR="009E61C6" w:rsidRPr="003F43AB" w:rsidTr="00982E86">
        <w:trPr>
          <w:trHeight w:val="703"/>
        </w:trPr>
        <w:tc>
          <w:tcPr>
            <w:tcW w:w="9814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113" w:line="249" w:lineRule="auto"/>
              <w:ind w:left="163" w:right="173" w:firstLine="419"/>
              <w:jc w:val="both"/>
              <w:rPr>
                <w:b/>
                <w:noProof/>
                <w:sz w:val="20"/>
              </w:rPr>
            </w:pPr>
            <w:r w:rsidRPr="003F43AB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9E61C6" w:rsidRPr="003F43AB" w:rsidTr="00982E86">
        <w:trPr>
          <w:trHeight w:val="351"/>
        </w:trPr>
        <w:tc>
          <w:tcPr>
            <w:tcW w:w="227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3F43AB">
              <w:rPr>
                <w:b/>
                <w:noProof/>
                <w:color w:val="005995"/>
                <w:sz w:val="20"/>
              </w:rPr>
              <w:t>Hisobot</w:t>
            </w:r>
            <w:r w:rsidRPr="003F43AB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3F43AB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7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b/>
                <w:noProof/>
                <w:sz w:val="18"/>
              </w:rPr>
            </w:pPr>
          </w:p>
        </w:tc>
        <w:tc>
          <w:tcPr>
            <w:tcW w:w="6093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3F43AB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3F43AB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3F43AB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3F43AB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9E61C6" w:rsidRPr="003F43AB" w:rsidTr="00982E86">
        <w:trPr>
          <w:trHeight w:val="306"/>
        </w:trPr>
        <w:tc>
          <w:tcPr>
            <w:tcW w:w="9814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9E61C6" w:rsidRPr="003F43AB" w:rsidRDefault="009E61C6" w:rsidP="00532060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3F43AB">
              <w:rPr>
                <w:b/>
                <w:noProof/>
                <w:color w:val="FFFFFF"/>
                <w:sz w:val="18"/>
              </w:rPr>
              <w:t>Korxona</w:t>
            </w:r>
            <w:r w:rsidRPr="003F43AB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3F43AB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9E61C6" w:rsidRPr="003F43AB" w:rsidTr="00982E86">
        <w:trPr>
          <w:trHeight w:val="560"/>
        </w:trPr>
        <w:tc>
          <w:tcPr>
            <w:tcW w:w="1706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AD3143" w:rsidP="00532060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>
                <v:group id="Group 5" o:spid="_x0000_s1723" style="position:absolute;left:0;text-align:left;margin-left:9.95pt;margin-top:28.25pt;width:359.4pt;height:14.65pt;z-index:25165926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724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9E61C6" w:rsidRPr="003F43AB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6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120"/>
              <w:ind w:left="531"/>
              <w:rPr>
                <w:noProof/>
                <w:sz w:val="21"/>
              </w:rPr>
            </w:pPr>
            <w:r w:rsidRPr="003F43AB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142" w:type="dxa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991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120"/>
              <w:ind w:left="312"/>
              <w:rPr>
                <w:noProof/>
                <w:sz w:val="21"/>
              </w:rPr>
            </w:pPr>
            <w:r w:rsidRPr="003F43AB">
              <w:rPr>
                <w:noProof/>
                <w:color w:val="005995"/>
                <w:sz w:val="21"/>
              </w:rPr>
              <w:t>Korxona</w:t>
            </w:r>
            <w:r w:rsidRPr="003F43AB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3F43AB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2133" w:type="dxa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9E61C6">
            <w:pPr>
              <w:spacing w:before="120"/>
              <w:ind w:left="622"/>
              <w:rPr>
                <w:noProof/>
                <w:sz w:val="21"/>
              </w:rPr>
            </w:pPr>
            <w:r w:rsidRPr="003F43AB">
              <w:rPr>
                <w:noProof/>
                <w:color w:val="005995"/>
                <w:sz w:val="21"/>
              </w:rPr>
              <w:t>IFUT</w:t>
            </w:r>
            <w:r w:rsidRPr="003F43AB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3F43AB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250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3F43AB">
              <w:rPr>
                <w:noProof/>
                <w:color w:val="005995"/>
                <w:sz w:val="21"/>
              </w:rPr>
              <w:t>Rahbar</w:t>
            </w:r>
            <w:r w:rsidRPr="003F43AB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3F43AB">
              <w:rPr>
                <w:noProof/>
                <w:color w:val="005995"/>
                <w:sz w:val="21"/>
              </w:rPr>
              <w:t xml:space="preserve">telefon </w:t>
            </w:r>
            <w:r w:rsidRPr="003F43AB">
              <w:rPr>
                <w:noProof/>
                <w:color w:val="005995"/>
                <w:sz w:val="21"/>
              </w:rPr>
              <w:br/>
            </w:r>
            <w:r w:rsidRPr="003F43AB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5" w:type="dxa"/>
            <w:tcBorders>
              <w:top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</w:tr>
      <w:tr w:rsidR="009E61C6" w:rsidRPr="003F43AB" w:rsidTr="00982E86">
        <w:trPr>
          <w:trHeight w:val="287"/>
        </w:trPr>
        <w:tc>
          <w:tcPr>
            <w:tcW w:w="1706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564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2133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2133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2250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:rsidR="009E61C6" w:rsidRPr="003F43AB" w:rsidRDefault="00AD3143" w:rsidP="00532060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7" o:spid="_x0000_s1721" style="width:109.1pt;height:14.65pt;mso-position-horizontal-relative:char;mso-position-vertical-relative:line" coordsize="12712,1860">
                  <v:shape id="Graphic 8" o:spid="_x0000_s1722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5" w:type="dxa"/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</w:tr>
      <w:tr w:rsidR="009E61C6" w:rsidRPr="003F43AB" w:rsidTr="00982E86">
        <w:trPr>
          <w:trHeight w:val="159"/>
        </w:trPr>
        <w:tc>
          <w:tcPr>
            <w:tcW w:w="9814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0"/>
              </w:rPr>
            </w:pPr>
          </w:p>
        </w:tc>
      </w:tr>
      <w:tr w:rsidR="009E61C6" w:rsidRPr="003F43AB" w:rsidTr="00982E86">
        <w:trPr>
          <w:trHeight w:val="1044"/>
        </w:trPr>
        <w:tc>
          <w:tcPr>
            <w:tcW w:w="3413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3F43AB">
              <w:rPr>
                <w:b/>
                <w:noProof/>
                <w:sz w:val="20"/>
              </w:rPr>
              <w:t>1. Tashkilotning yuridik manzili</w:t>
            </w:r>
            <w:r w:rsidRPr="003F43AB">
              <w:rPr>
                <w:b/>
                <w:noProof/>
                <w:spacing w:val="-13"/>
                <w:sz w:val="20"/>
              </w:rPr>
              <w:t xml:space="preserve"> </w:t>
            </w:r>
            <w:r w:rsidRPr="003F43AB">
              <w:rPr>
                <w:b/>
                <w:i/>
                <w:noProof/>
                <w:sz w:val="20"/>
              </w:rPr>
              <w:t>(ro‘yxatdan</w:t>
            </w:r>
            <w:r w:rsidRPr="003F43AB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3F43AB">
              <w:rPr>
                <w:b/>
                <w:i/>
                <w:noProof/>
                <w:sz w:val="20"/>
              </w:rPr>
              <w:t xml:space="preserve">o‘tgan </w:t>
            </w:r>
            <w:r w:rsidRPr="003F43AB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91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:rsidR="009E61C6" w:rsidRPr="003F43AB" w:rsidRDefault="00AD3143" w:rsidP="00532060">
            <w:pPr>
              <w:spacing w:before="167"/>
              <w:rPr>
                <w:b/>
                <w:noProof/>
                <w:sz w:val="21"/>
              </w:rPr>
            </w:pPr>
            <w:r>
              <w:rPr>
                <w:noProof/>
              </w:rPr>
              <w:pict>
                <v:group id="Group 9" o:spid="_x0000_s1725" style="position:absolute;margin-left:1.25pt;margin-top:-.55pt;width:315.55pt;height:187.1pt;z-index:-251656192;mso-wrap-distance-left:0;mso-wrap-distance-right:0;mso-position-horizontal-relative:text;mso-position-vertical-relative:text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726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727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728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729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730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731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732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733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734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735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736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737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738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739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740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741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742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743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744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745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746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747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748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749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750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751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752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753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754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755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756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757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758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759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760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761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762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763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764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765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766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767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768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769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770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</w:p>
          <w:p w:rsidR="009E61C6" w:rsidRPr="003F43AB" w:rsidRDefault="009E61C6" w:rsidP="00532060">
            <w:pPr>
              <w:spacing w:before="1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pacing w:val="-2"/>
                <w:sz w:val="21"/>
              </w:rPr>
              <w:t>Hudud</w:t>
            </w:r>
          </w:p>
          <w:p w:rsidR="009E61C6" w:rsidRPr="003F43AB" w:rsidRDefault="009E61C6" w:rsidP="00532060">
            <w:pPr>
              <w:spacing w:before="109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z w:val="21"/>
              </w:rPr>
              <w:t>Tuman</w:t>
            </w:r>
            <w:r w:rsidRPr="003F43AB">
              <w:rPr>
                <w:noProof/>
                <w:spacing w:val="-9"/>
                <w:sz w:val="21"/>
              </w:rPr>
              <w:t xml:space="preserve"> </w:t>
            </w:r>
            <w:r w:rsidRPr="003F43AB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2133" w:type="dxa"/>
            <w:tcBorders>
              <w:top w:val="single" w:sz="36" w:space="0" w:color="FFFFFF"/>
            </w:tcBorders>
          </w:tcPr>
          <w:p w:rsidR="009E61C6" w:rsidRPr="003F43AB" w:rsidRDefault="009E61C6" w:rsidP="00532060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3F43AB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:rsidR="009E61C6" w:rsidRPr="003F43AB" w:rsidRDefault="009E61C6" w:rsidP="00532060">
            <w:pPr>
              <w:rPr>
                <w:b/>
                <w:noProof/>
                <w:sz w:val="14"/>
              </w:rPr>
            </w:pPr>
          </w:p>
          <w:p w:rsidR="009E61C6" w:rsidRPr="003F43AB" w:rsidRDefault="009E61C6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46C0A29" wp14:editId="1FCEC36D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61C6" w:rsidRPr="003F43AB" w:rsidRDefault="009E61C6" w:rsidP="00532060">
            <w:pPr>
              <w:spacing w:before="2"/>
              <w:rPr>
                <w:b/>
                <w:noProof/>
                <w:sz w:val="17"/>
              </w:rPr>
            </w:pPr>
          </w:p>
          <w:p w:rsidR="009E61C6" w:rsidRPr="003F43AB" w:rsidRDefault="009E61C6" w:rsidP="00532060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3F43AB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5A2C0217" wp14:editId="65590FDC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gridSpan w:val="2"/>
            <w:tcBorders>
              <w:top w:val="single" w:sz="36" w:space="0" w:color="FFFFFF"/>
            </w:tcBorders>
          </w:tcPr>
          <w:p w:rsidR="009E61C6" w:rsidRPr="003F43AB" w:rsidRDefault="009E61C6" w:rsidP="00532060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3F43AB">
              <w:rPr>
                <w:b/>
                <w:noProof/>
                <w:color w:val="FF0000"/>
                <w:sz w:val="21"/>
              </w:rPr>
              <w:t>MHOBT</w:t>
            </w:r>
            <w:r w:rsidRPr="003F43AB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3F43AB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:rsidR="009E61C6" w:rsidRPr="003F43AB" w:rsidRDefault="009E61C6" w:rsidP="00532060">
            <w:pPr>
              <w:spacing w:before="8"/>
              <w:rPr>
                <w:b/>
                <w:noProof/>
                <w:sz w:val="12"/>
              </w:rPr>
            </w:pPr>
          </w:p>
          <w:p w:rsidR="009E61C6" w:rsidRPr="003F43AB" w:rsidRDefault="009E61C6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4C24D28" wp14:editId="4D16B007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61C6" w:rsidRPr="003F43AB" w:rsidRDefault="009E61C6" w:rsidP="00532060">
            <w:pPr>
              <w:spacing w:before="2"/>
              <w:rPr>
                <w:b/>
                <w:noProof/>
                <w:sz w:val="17"/>
              </w:rPr>
            </w:pPr>
          </w:p>
          <w:p w:rsidR="009E61C6" w:rsidRPr="003F43AB" w:rsidRDefault="009E61C6" w:rsidP="00532060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3F43AB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7A6BD4BB" wp14:editId="15CD021F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</w:tr>
      <w:tr w:rsidR="009E61C6" w:rsidRPr="003F43AB" w:rsidTr="00982E86">
        <w:trPr>
          <w:trHeight w:val="293"/>
        </w:trPr>
        <w:tc>
          <w:tcPr>
            <w:tcW w:w="3413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991" w:type="dxa"/>
            <w:gridSpan w:val="3"/>
            <w:tcBorders>
              <w:left w:val="single" w:sz="24" w:space="0" w:color="FFFFFF"/>
            </w:tcBorders>
          </w:tcPr>
          <w:p w:rsidR="009E61C6" w:rsidRPr="003F43AB" w:rsidRDefault="009E61C6" w:rsidP="00532060">
            <w:pPr>
              <w:spacing w:before="19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2133" w:type="dxa"/>
          </w:tcPr>
          <w:p w:rsidR="009E61C6" w:rsidRPr="003F43AB" w:rsidRDefault="009E61C6" w:rsidP="00532060">
            <w:pPr>
              <w:spacing w:before="8"/>
              <w:rPr>
                <w:b/>
                <w:noProof/>
                <w:sz w:val="5"/>
              </w:rPr>
            </w:pPr>
          </w:p>
          <w:p w:rsidR="009E61C6" w:rsidRPr="003F43AB" w:rsidRDefault="009E61C6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4D72039" wp14:editId="7BFC170D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gridSpan w:val="2"/>
          </w:tcPr>
          <w:p w:rsidR="009E61C6" w:rsidRPr="003F43AB" w:rsidRDefault="009E61C6" w:rsidP="00532060">
            <w:pPr>
              <w:spacing w:before="8"/>
              <w:rPr>
                <w:b/>
                <w:noProof/>
                <w:sz w:val="5"/>
              </w:rPr>
            </w:pPr>
          </w:p>
          <w:p w:rsidR="009E61C6" w:rsidRPr="003F43AB" w:rsidRDefault="009E61C6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10D40BE" wp14:editId="4479659B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" w:type="dxa"/>
            <w:vMerge/>
            <w:tcBorders>
              <w:top w:val="nil"/>
              <w:bottom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2"/>
                <w:szCs w:val="2"/>
              </w:rPr>
            </w:pPr>
          </w:p>
        </w:tc>
      </w:tr>
      <w:tr w:rsidR="009E61C6" w:rsidRPr="003F43AB" w:rsidTr="00982E86">
        <w:trPr>
          <w:trHeight w:val="362"/>
        </w:trPr>
        <w:tc>
          <w:tcPr>
            <w:tcW w:w="3413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991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:rsidR="009E61C6" w:rsidRPr="003F43AB" w:rsidRDefault="009E61C6" w:rsidP="00532060">
            <w:pPr>
              <w:spacing w:before="20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2133" w:type="dxa"/>
            <w:tcBorders>
              <w:bottom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2250" w:type="dxa"/>
            <w:gridSpan w:val="2"/>
            <w:tcBorders>
              <w:bottom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25" w:type="dxa"/>
            <w:vMerge/>
            <w:tcBorders>
              <w:top w:val="nil"/>
              <w:bottom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2"/>
                <w:szCs w:val="2"/>
              </w:rPr>
            </w:pPr>
          </w:p>
        </w:tc>
      </w:tr>
      <w:tr w:rsidR="009E61C6" w:rsidRPr="003F43AB" w:rsidTr="00982E86">
        <w:trPr>
          <w:trHeight w:val="787"/>
        </w:trPr>
        <w:tc>
          <w:tcPr>
            <w:tcW w:w="3413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3F43AB">
              <w:rPr>
                <w:b/>
                <w:noProof/>
                <w:sz w:val="20"/>
              </w:rPr>
              <w:t>2.</w:t>
            </w:r>
            <w:r w:rsidRPr="003F43AB">
              <w:rPr>
                <w:b/>
                <w:noProof/>
                <w:spacing w:val="-13"/>
                <w:sz w:val="20"/>
              </w:rPr>
              <w:t xml:space="preserve"> </w:t>
            </w:r>
            <w:r w:rsidRPr="003F43AB">
              <w:rPr>
                <w:b/>
                <w:noProof/>
                <w:sz w:val="20"/>
              </w:rPr>
              <w:t>Tashkilotning</w:t>
            </w:r>
            <w:r w:rsidRPr="003F43AB">
              <w:rPr>
                <w:b/>
                <w:noProof/>
                <w:spacing w:val="-12"/>
                <w:sz w:val="20"/>
              </w:rPr>
              <w:t xml:space="preserve"> </w:t>
            </w:r>
            <w:r w:rsidRPr="003F43AB">
              <w:rPr>
                <w:b/>
                <w:noProof/>
                <w:sz w:val="20"/>
              </w:rPr>
              <w:t>faoliyat yuritayotgan</w:t>
            </w:r>
            <w:r w:rsidRPr="003F43AB">
              <w:rPr>
                <w:b/>
                <w:noProof/>
                <w:spacing w:val="-7"/>
                <w:sz w:val="20"/>
              </w:rPr>
              <w:t xml:space="preserve"> </w:t>
            </w:r>
            <w:r w:rsidRPr="003F43AB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91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:rsidR="009E61C6" w:rsidRPr="003F43AB" w:rsidRDefault="009E61C6" w:rsidP="00532060">
            <w:pPr>
              <w:spacing w:before="234"/>
              <w:rPr>
                <w:b/>
                <w:noProof/>
                <w:sz w:val="21"/>
              </w:rPr>
            </w:pPr>
          </w:p>
          <w:p w:rsidR="009E61C6" w:rsidRPr="003F43AB" w:rsidRDefault="009E61C6" w:rsidP="00532060">
            <w:pPr>
              <w:ind w:left="321"/>
              <w:rPr>
                <w:noProof/>
                <w:sz w:val="21"/>
              </w:rPr>
            </w:pPr>
            <w:r w:rsidRPr="003F43AB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2133" w:type="dxa"/>
            <w:tcBorders>
              <w:top w:val="single" w:sz="24" w:space="0" w:color="FFFFFF"/>
            </w:tcBorders>
          </w:tcPr>
          <w:p w:rsidR="009E61C6" w:rsidRPr="003F43AB" w:rsidRDefault="009E61C6" w:rsidP="00532060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3F43AB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:rsidR="009E61C6" w:rsidRPr="003F43AB" w:rsidRDefault="009E61C6" w:rsidP="00532060">
            <w:pPr>
              <w:rPr>
                <w:b/>
                <w:noProof/>
                <w:sz w:val="14"/>
              </w:rPr>
            </w:pPr>
          </w:p>
          <w:p w:rsidR="009E61C6" w:rsidRPr="003F43AB" w:rsidRDefault="009E61C6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03BC813" wp14:editId="10772F70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gridSpan w:val="2"/>
            <w:tcBorders>
              <w:top w:val="single" w:sz="24" w:space="0" w:color="FFFFFF"/>
            </w:tcBorders>
          </w:tcPr>
          <w:p w:rsidR="009E61C6" w:rsidRPr="003F43AB" w:rsidRDefault="009E61C6" w:rsidP="00532060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3F43AB">
              <w:rPr>
                <w:b/>
                <w:noProof/>
                <w:color w:val="FF0000"/>
                <w:sz w:val="21"/>
              </w:rPr>
              <w:t>MHOBT</w:t>
            </w:r>
            <w:r w:rsidRPr="003F43AB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3F43AB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:rsidR="009E61C6" w:rsidRPr="003F43AB" w:rsidRDefault="009E61C6" w:rsidP="00532060">
            <w:pPr>
              <w:spacing w:before="9"/>
              <w:rPr>
                <w:b/>
                <w:noProof/>
                <w:sz w:val="12"/>
              </w:rPr>
            </w:pPr>
          </w:p>
          <w:p w:rsidR="009E61C6" w:rsidRPr="003F43AB" w:rsidRDefault="009E61C6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7638772" wp14:editId="50500B9E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" w:type="dxa"/>
            <w:vMerge w:val="restart"/>
            <w:tcBorders>
              <w:top w:val="single" w:sz="24" w:space="0" w:color="FFFFFF"/>
            </w:tcBorders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</w:tr>
      <w:tr w:rsidR="009E61C6" w:rsidRPr="003F43AB" w:rsidTr="00982E86">
        <w:trPr>
          <w:trHeight w:val="354"/>
        </w:trPr>
        <w:tc>
          <w:tcPr>
            <w:tcW w:w="3413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991" w:type="dxa"/>
            <w:gridSpan w:val="3"/>
            <w:tcBorders>
              <w:left w:val="single" w:sz="24" w:space="0" w:color="FFFFFF"/>
            </w:tcBorders>
          </w:tcPr>
          <w:p w:rsidR="009E61C6" w:rsidRPr="003F43AB" w:rsidRDefault="009E61C6" w:rsidP="00532060">
            <w:pPr>
              <w:spacing w:before="50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z w:val="21"/>
              </w:rPr>
              <w:t>Tuman</w:t>
            </w:r>
            <w:r w:rsidRPr="003F43AB">
              <w:rPr>
                <w:noProof/>
                <w:spacing w:val="-9"/>
                <w:sz w:val="21"/>
              </w:rPr>
              <w:t xml:space="preserve"> </w:t>
            </w:r>
            <w:r w:rsidRPr="003F43AB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2133" w:type="dxa"/>
          </w:tcPr>
          <w:p w:rsidR="009E61C6" w:rsidRPr="003F43AB" w:rsidRDefault="009E61C6" w:rsidP="00532060">
            <w:pPr>
              <w:spacing w:before="5"/>
              <w:rPr>
                <w:b/>
                <w:noProof/>
                <w:sz w:val="8"/>
              </w:rPr>
            </w:pPr>
          </w:p>
          <w:p w:rsidR="009E61C6" w:rsidRPr="003F43AB" w:rsidRDefault="009E61C6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9DA8B56" wp14:editId="40201B0A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gridSpan w:val="2"/>
          </w:tcPr>
          <w:p w:rsidR="009E61C6" w:rsidRPr="003F43AB" w:rsidRDefault="009E61C6" w:rsidP="00532060">
            <w:pPr>
              <w:spacing w:before="5"/>
              <w:rPr>
                <w:b/>
                <w:noProof/>
                <w:sz w:val="8"/>
              </w:rPr>
            </w:pPr>
          </w:p>
          <w:p w:rsidR="009E61C6" w:rsidRPr="003F43AB" w:rsidRDefault="009E61C6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ABA1C56" wp14:editId="40DDD094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" w:type="dxa"/>
            <w:vMerge/>
            <w:tcBorders>
              <w:top w:val="nil"/>
            </w:tcBorders>
          </w:tcPr>
          <w:p w:rsidR="009E61C6" w:rsidRPr="003F43AB" w:rsidRDefault="009E61C6" w:rsidP="00532060">
            <w:pPr>
              <w:rPr>
                <w:noProof/>
                <w:sz w:val="2"/>
                <w:szCs w:val="2"/>
              </w:rPr>
            </w:pPr>
          </w:p>
        </w:tc>
      </w:tr>
      <w:tr w:rsidR="009E61C6" w:rsidRPr="003F43AB" w:rsidTr="00982E86">
        <w:trPr>
          <w:trHeight w:val="715"/>
        </w:trPr>
        <w:tc>
          <w:tcPr>
            <w:tcW w:w="3413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9E61C6" w:rsidRPr="003F43AB" w:rsidRDefault="009E61C6" w:rsidP="00532060">
            <w:pPr>
              <w:rPr>
                <w:noProof/>
                <w:sz w:val="18"/>
              </w:rPr>
            </w:pPr>
          </w:p>
        </w:tc>
        <w:tc>
          <w:tcPr>
            <w:tcW w:w="1991" w:type="dxa"/>
            <w:gridSpan w:val="3"/>
            <w:tcBorders>
              <w:left w:val="single" w:sz="24" w:space="0" w:color="FFFFFF"/>
            </w:tcBorders>
          </w:tcPr>
          <w:p w:rsidR="009E61C6" w:rsidRPr="003F43AB" w:rsidRDefault="009E61C6" w:rsidP="00532060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3F43AB">
              <w:rPr>
                <w:noProof/>
                <w:spacing w:val="-5"/>
                <w:sz w:val="21"/>
              </w:rPr>
              <w:t>MFY</w:t>
            </w:r>
          </w:p>
          <w:p w:rsidR="009E61C6" w:rsidRPr="003F43AB" w:rsidRDefault="009E61C6" w:rsidP="00532060">
            <w:pPr>
              <w:spacing w:before="100"/>
              <w:ind w:left="321"/>
              <w:rPr>
                <w:noProof/>
                <w:sz w:val="21"/>
              </w:rPr>
            </w:pPr>
            <w:r w:rsidRPr="003F43AB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2133" w:type="dxa"/>
          </w:tcPr>
          <w:p w:rsidR="009E61C6" w:rsidRPr="003F43AB" w:rsidRDefault="009E61C6" w:rsidP="00532060">
            <w:pPr>
              <w:spacing w:before="4"/>
              <w:rPr>
                <w:b/>
                <w:noProof/>
                <w:sz w:val="8"/>
              </w:rPr>
            </w:pPr>
          </w:p>
          <w:p w:rsidR="009E61C6" w:rsidRPr="003F43AB" w:rsidRDefault="009E61C6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897A698" wp14:editId="0CDECD1E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gridSpan w:val="2"/>
          </w:tcPr>
          <w:p w:rsidR="009E61C6" w:rsidRPr="003F43AB" w:rsidRDefault="009E61C6" w:rsidP="00532060">
            <w:pPr>
              <w:spacing w:before="4"/>
              <w:rPr>
                <w:b/>
                <w:noProof/>
                <w:sz w:val="8"/>
              </w:rPr>
            </w:pPr>
          </w:p>
          <w:p w:rsidR="009E61C6" w:rsidRPr="003F43AB" w:rsidRDefault="009E61C6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3F43AB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A6FBEB4" wp14:editId="0BF3F22F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" w:type="dxa"/>
            <w:vMerge/>
            <w:tcBorders>
              <w:top w:val="nil"/>
              <w:bottom w:val="nil"/>
            </w:tcBorders>
          </w:tcPr>
          <w:p w:rsidR="009E61C6" w:rsidRPr="003F43AB" w:rsidRDefault="009E61C6" w:rsidP="00532060">
            <w:pPr>
              <w:rPr>
                <w:noProof/>
                <w:sz w:val="2"/>
                <w:szCs w:val="2"/>
              </w:rPr>
            </w:pPr>
          </w:p>
        </w:tc>
      </w:tr>
    </w:tbl>
    <w:p w:rsidR="009E61C6" w:rsidRPr="003F43AB" w:rsidRDefault="009E61C6">
      <w:pPr>
        <w:rPr>
          <w:b/>
          <w:noProof/>
          <w:szCs w:val="24"/>
          <w:lang w:val="uz-Latn-UZ"/>
        </w:rPr>
      </w:pPr>
      <w:r w:rsidRPr="003F43AB">
        <w:rPr>
          <w:b/>
          <w:noProof/>
          <w:szCs w:val="24"/>
          <w:lang w:val="uz-Latn-UZ"/>
        </w:rPr>
        <w:br w:type="page"/>
      </w:r>
    </w:p>
    <w:p w:rsidR="004C1FF8" w:rsidRPr="003F43AB" w:rsidRDefault="00034C64" w:rsidP="00724AEC">
      <w:pPr>
        <w:widowControl/>
        <w:spacing w:after="120"/>
        <w:jc w:val="center"/>
        <w:outlineLvl w:val="0"/>
        <w:rPr>
          <w:b/>
          <w:noProof/>
          <w:szCs w:val="24"/>
          <w:lang w:val="uz-Latn-UZ"/>
        </w:rPr>
      </w:pPr>
      <w:r w:rsidRPr="003F43AB">
        <w:rPr>
          <w:b/>
          <w:noProof/>
          <w:szCs w:val="24"/>
          <w:lang w:val="en-US"/>
        </w:rPr>
        <w:lastRenderedPageBreak/>
        <w:t>1</w:t>
      </w:r>
      <w:r w:rsidR="004C1FF8" w:rsidRPr="003F43AB">
        <w:rPr>
          <w:b/>
          <w:noProof/>
          <w:szCs w:val="24"/>
          <w:lang w:val="uz-Latn-UZ"/>
        </w:rPr>
        <w:t>-BOB. OʻRMONLARNI QAYTA TIKLASH VA OʻRMONZORLAR BARPO ETISH</w:t>
      </w:r>
    </w:p>
    <w:tbl>
      <w:tblPr>
        <w:tblW w:w="10206" w:type="dxa"/>
        <w:tblInd w:w="53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804"/>
        <w:gridCol w:w="992"/>
        <w:gridCol w:w="1276"/>
        <w:gridCol w:w="1134"/>
      </w:tblGrid>
      <w:tr w:rsidR="004C1FF8" w:rsidRPr="003F43AB" w:rsidTr="00724AEC">
        <w:trPr>
          <w:cantSplit/>
          <w:trHeight w:val="658"/>
          <w:tblHeader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ind w:left="-107" w:right="-73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Satr kodi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pStyle w:val="a3"/>
              <w:jc w:val="center"/>
              <w:rPr>
                <w:noProof/>
                <w:lang w:val="uz-Latn-UZ"/>
              </w:rPr>
            </w:pPr>
            <w:r w:rsidRPr="003F43AB">
              <w:rPr>
                <w:b/>
                <w:i w:val="0"/>
                <w:noProof/>
                <w:lang w:val="uz-Latn-UZ" w:eastAsia="ru-RU"/>
              </w:rPr>
              <w:t>Oʻlchov birligi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 xml:space="preserve">Bajarildi </w:t>
            </w:r>
          </w:p>
        </w:tc>
      </w:tr>
      <w:tr w:rsidR="004C1FF8" w:rsidRPr="003F43AB" w:rsidTr="00034C64">
        <w:trPr>
          <w:cantSplit/>
          <w:trHeight w:val="284"/>
          <w:tblHeader/>
        </w:trPr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4C1FF8" w:rsidRPr="003F43AB" w:rsidRDefault="004C1FF8" w:rsidP="00133D29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FF8" w:rsidRPr="003F43AB" w:rsidRDefault="004C1FF8" w:rsidP="00133D29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1FF8" w:rsidRPr="003F43AB" w:rsidRDefault="004C1FF8" w:rsidP="00133D29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1FF8" w:rsidRPr="003F43AB" w:rsidRDefault="004C1FF8" w:rsidP="00133D29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</w:t>
            </w: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Oʻrmon fondining umumiy maydoni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shundan, oʻrmon va butazorlar maydoni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Oʻrmonlarni qayta tiklash va oʻrmonzorlar barpo etish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 xml:space="preserve"> (105+106)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 jumladan: oʻrmon daraxtlari koʻchatlarini oʻtqazish va urugʻini ekish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(105</w:t>
            </w:r>
            <w:r w:rsidRPr="003F43AB">
              <w:rPr>
                <w:noProof/>
                <w:sz w:val="18"/>
                <w:szCs w:val="18"/>
                <w:lang w:val="uz-Latn-UZ"/>
              </w:rPr>
              <w:sym w:font="Symbol" w:char="F0B3"/>
            </w:r>
            <w:r w:rsidRPr="003F43AB">
              <w:rPr>
                <w:noProof/>
                <w:sz w:val="18"/>
                <w:szCs w:val="18"/>
                <w:lang w:val="uz-Latn-UZ"/>
              </w:rPr>
              <w:t xml:space="preserve">108+110)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oʻrmonning tabiiy yangilanishiga koʻmaklashish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104-satrdan, orol dengizining suvi qurigan tubi va orolboʻyi mintaqasida choʻl oʻsimliklari urugʻi va koʻchatlarini ekish hamda qayta tiklash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(107</w:t>
            </w:r>
            <w:r w:rsidRPr="003F43AB">
              <w:rPr>
                <w:noProof/>
                <w:sz w:val="18"/>
                <w:szCs w:val="18"/>
                <w:lang w:val="uz-Latn-UZ"/>
              </w:rPr>
              <w:sym w:font="Symbol" w:char="F0A3"/>
            </w:r>
            <w:r w:rsidRPr="003F43AB">
              <w:rPr>
                <w:noProof/>
                <w:sz w:val="18"/>
                <w:szCs w:val="18"/>
                <w:lang w:val="uz-Latn-UZ"/>
              </w:rPr>
              <w:t>104)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105-satrdan, tez oʻsuvchi turdagi oʻrmon daraxtzorlarini barpo etish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(108</w:t>
            </w:r>
            <w:r w:rsidRPr="003F43AB">
              <w:rPr>
                <w:noProof/>
                <w:sz w:val="18"/>
                <w:szCs w:val="18"/>
                <w:lang w:val="uz-Latn-UZ"/>
              </w:rPr>
              <w:sym w:font="Symbol" w:char="F0A3"/>
            </w:r>
            <w:r w:rsidRPr="003F43AB">
              <w:rPr>
                <w:noProof/>
                <w:sz w:val="18"/>
                <w:szCs w:val="18"/>
                <w:lang w:val="uz-Latn-UZ"/>
              </w:rPr>
              <w:t xml:space="preserve">105)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shundan, terak va pavlovniya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105-satrdan, ignabargli daraxtlarni ekish (110</w:t>
            </w:r>
            <w:r w:rsidRPr="003F43AB">
              <w:rPr>
                <w:noProof/>
                <w:sz w:val="18"/>
                <w:szCs w:val="18"/>
                <w:lang w:val="uz-Latn-UZ"/>
              </w:rPr>
              <w:sym w:font="Symbol" w:char="F0A3"/>
            </w:r>
            <w:r w:rsidRPr="003F43AB">
              <w:rPr>
                <w:noProof/>
                <w:sz w:val="18"/>
                <w:szCs w:val="18"/>
                <w:lang w:val="uz-Latn-UZ"/>
              </w:rPr>
              <w:t>105)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nobud boʻlgan oʻrmon ekinlarini hisobdan chiqarish</w:t>
            </w:r>
            <w:r w:rsidR="00724AEC" w:rsidRPr="003F43AB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(xatlovning oxirgi sanasiga)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ulardan, ignabarglilar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FF8" w:rsidRPr="003F43AB" w:rsidRDefault="004C1FF8" w:rsidP="00724AEC">
            <w:pPr>
              <w:pStyle w:val="a6"/>
              <w:spacing w:after="0"/>
              <w:ind w:left="0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 w:eastAsia="ru-RU"/>
              </w:rPr>
              <w:t>Joriy yilda oʻrmon bilan qoplangan maydonga oʻtkazilgan oʻrmon daraxtlarining maydoni (oʻrmon daraxtlarini xatlovdan oʻtkazish yilida)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Tashkilotlar bilan tuzilgan shartnoma asosida obyektlar atrofida himoya daraxtzorlarini barpo etish va koʻkalamzorlashtirish ishlarini amalga oshirish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Respublikaning yaylov yerlarida shartnoma asosida himoya daraxtzorlarini barpo etish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Oʻtgan yillarda ekilgan yosh madaniy oʻrmonlarning xatosini toʻldirish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Qishloq xoʻjaligi tashkilotlari yerlarida shartnoma asosida ixota daraxtzorlarini barpo etish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Bir martalik hisobda madaniy oʻrmonlarning parvarishi–jami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Tayyorlangan (sof) daraxt va buta turlari urugʻlari–jami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kg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shundan, ignabargli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kg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Niholxonaning urugʻ boʻlimini tashkil etish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pStyle w:val="21"/>
              <w:spacing w:after="0" w:line="240" w:lineRule="auto"/>
              <w:ind w:left="0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 w:eastAsia="ru-RU"/>
              </w:rPr>
              <w:t>Koʻchatxonaning tarbiya va koʻchat (qalamcha) boʻlimini tashkil etish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ind w:left="284"/>
              <w:jc w:val="both"/>
              <w:rPr>
                <w:noProof/>
                <w:sz w:val="18"/>
                <w:szCs w:val="18"/>
                <w:lang w:val="uz-Latn-UZ" w:eastAsia="ru-RU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shundan, terak qalamchalari boʻlimini tashkil etish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ga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F8" w:rsidRPr="003F43AB" w:rsidRDefault="004C1FF8" w:rsidP="00724AEC">
            <w:pPr>
              <w:pStyle w:val="21"/>
              <w:spacing w:after="0"/>
              <w:ind w:left="35"/>
              <w:rPr>
                <w:noProof/>
                <w:sz w:val="18"/>
                <w:szCs w:val="18"/>
                <w:lang w:val="uz-Latn-U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ming dona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</w:tbl>
    <w:p w:rsidR="004C1FF8" w:rsidRPr="003F43AB" w:rsidRDefault="004C1FF8" w:rsidP="00031748">
      <w:pPr>
        <w:widowControl/>
        <w:spacing w:before="240"/>
        <w:ind w:left="-284"/>
        <w:jc w:val="center"/>
        <w:outlineLvl w:val="0"/>
        <w:rPr>
          <w:b/>
          <w:noProof/>
          <w:szCs w:val="24"/>
          <w:lang w:val="uz-Latn-UZ"/>
        </w:rPr>
      </w:pPr>
      <w:r w:rsidRPr="003F43AB">
        <w:rPr>
          <w:b/>
          <w:noProof/>
          <w:szCs w:val="24"/>
          <w:lang w:val="uz-Latn-UZ"/>
        </w:rPr>
        <w:t xml:space="preserve">2-BOB. YOVVOYI HOLDA OʻSUVCHI OʻRMON XOʻJALIGI </w:t>
      </w:r>
      <w:r w:rsidRPr="003F43AB">
        <w:rPr>
          <w:b/>
          <w:noProof/>
          <w:szCs w:val="24"/>
          <w:lang w:val="uz-Latn-UZ"/>
        </w:rPr>
        <w:br/>
        <w:t>QOʻSHIMCHA MAHSULOTLARINI TAYYORLASH</w:t>
      </w:r>
    </w:p>
    <w:p w:rsidR="004C1FF8" w:rsidRPr="003F43AB" w:rsidRDefault="004C1FF8" w:rsidP="00031748">
      <w:pPr>
        <w:widowControl/>
        <w:ind w:left="-284"/>
        <w:jc w:val="center"/>
        <w:rPr>
          <w:noProof/>
          <w:lang w:val="uz-Latn-UZ"/>
        </w:rPr>
      </w:pPr>
    </w:p>
    <w:tbl>
      <w:tblPr>
        <w:tblW w:w="10206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61"/>
        <w:gridCol w:w="1134"/>
        <w:gridCol w:w="1276"/>
        <w:gridCol w:w="1275"/>
        <w:gridCol w:w="1560"/>
      </w:tblGrid>
      <w:tr w:rsidR="004C1FF8" w:rsidRPr="003F43AB" w:rsidTr="001C790D">
        <w:trPr>
          <w:cantSplit/>
          <w:tblHeader/>
        </w:trPr>
        <w:tc>
          <w:tcPr>
            <w:tcW w:w="4961" w:type="dxa"/>
            <w:vMerge w:val="restart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134" w:type="dxa"/>
            <w:vMerge w:val="restart"/>
            <w:vAlign w:val="center"/>
          </w:tcPr>
          <w:p w:rsidR="004C1FF8" w:rsidRPr="003F43AB" w:rsidRDefault="00A1172E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276" w:type="dxa"/>
            <w:vMerge w:val="restart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Ruxsat etilgan meʼyor, kg</w:t>
            </w:r>
          </w:p>
        </w:tc>
        <w:tc>
          <w:tcPr>
            <w:tcW w:w="2835" w:type="dxa"/>
            <w:gridSpan w:val="2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Tayyorlandi</w:t>
            </w:r>
          </w:p>
        </w:tc>
      </w:tr>
      <w:tr w:rsidR="004C1FF8" w:rsidRPr="003F43AB" w:rsidTr="001C790D">
        <w:trPr>
          <w:cantSplit/>
          <w:tblHeader/>
        </w:trPr>
        <w:tc>
          <w:tcPr>
            <w:tcW w:w="4961" w:type="dxa"/>
            <w:vMerge/>
          </w:tcPr>
          <w:p w:rsidR="004C1FF8" w:rsidRPr="003F43AB" w:rsidRDefault="004C1FF8" w:rsidP="00133D29">
            <w:pPr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</w:tcPr>
          <w:p w:rsidR="004C1FF8" w:rsidRPr="003F43AB" w:rsidRDefault="004C1FF8" w:rsidP="00133D29">
            <w:pPr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vMerge/>
          </w:tcPr>
          <w:p w:rsidR="004C1FF8" w:rsidRPr="003F43AB" w:rsidRDefault="004C1FF8" w:rsidP="00133D29">
            <w:pPr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kg</w:t>
            </w: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b/>
                <w:noProof/>
                <w:sz w:val="18"/>
                <w:szCs w:val="18"/>
                <w:lang w:val="uz-Latn-UZ"/>
              </w:rPr>
              <w:t>ming soʻm</w:t>
            </w:r>
          </w:p>
        </w:tc>
      </w:tr>
      <w:tr w:rsidR="004C1FF8" w:rsidRPr="003F43AB" w:rsidTr="001C790D">
        <w:trPr>
          <w:cantSplit/>
          <w:trHeight w:val="79"/>
          <w:tblHeader/>
        </w:trPr>
        <w:tc>
          <w:tcPr>
            <w:tcW w:w="4961" w:type="dxa"/>
          </w:tcPr>
          <w:p w:rsidR="004C1FF8" w:rsidRPr="003F43AB" w:rsidRDefault="004C1FF8" w:rsidP="00133D29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134" w:type="dxa"/>
          </w:tcPr>
          <w:p w:rsidR="004C1FF8" w:rsidRPr="003F43AB" w:rsidRDefault="004C1FF8" w:rsidP="00133D29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B </w:t>
            </w:r>
          </w:p>
        </w:tc>
        <w:tc>
          <w:tcPr>
            <w:tcW w:w="1276" w:type="dxa"/>
          </w:tcPr>
          <w:p w:rsidR="004C1FF8" w:rsidRPr="003F43AB" w:rsidRDefault="004C1FF8" w:rsidP="00133D29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275" w:type="dxa"/>
          </w:tcPr>
          <w:p w:rsidR="004C1FF8" w:rsidRPr="003F43AB" w:rsidRDefault="004C1FF8" w:rsidP="00133D29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560" w:type="dxa"/>
          </w:tcPr>
          <w:p w:rsidR="004C1FF8" w:rsidRPr="003F43AB" w:rsidRDefault="004C1FF8" w:rsidP="00133D29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3</w:t>
            </w: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Jami tayyorlangan mevalar 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(202+203+204)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201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shu jumladan: </w:t>
            </w:r>
          </w:p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rezavorlar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202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yongʻoq mevalilar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203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boshqalar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204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Jami tayyorlangan dorivor, texnik va oziqbop mahsulotlar xomashyosi</w:t>
            </w:r>
            <w:r w:rsidRPr="003F43AB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noProof/>
                <w:sz w:val="18"/>
                <w:szCs w:val="18"/>
                <w:lang w:val="uz-Latn-UZ"/>
              </w:rPr>
              <w:t>(206+207+208+209+210+211+212+213)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205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shu jumladan:</w:t>
            </w:r>
          </w:p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zirk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206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qizil doʻlana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207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oblepixa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208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naʼmatak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209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togʻ rayhoni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210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 xml:space="preserve">zira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3F43AB">
              <w:rPr>
                <w:noProof/>
                <w:sz w:val="18"/>
                <w:szCs w:val="18"/>
                <w:lang w:val="uz-Latn-UZ"/>
              </w:rPr>
              <w:t>211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3F43AB">
              <w:rPr>
                <w:bCs/>
                <w:noProof/>
                <w:sz w:val="18"/>
                <w:szCs w:val="18"/>
                <w:lang w:val="uz-Latn-UZ"/>
              </w:rPr>
              <w:t xml:space="preserve">qizilmiya (shirinmiya) 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3F43AB">
              <w:rPr>
                <w:bCs/>
                <w:noProof/>
                <w:sz w:val="18"/>
                <w:szCs w:val="18"/>
                <w:lang w:val="uz-Latn-UZ"/>
              </w:rPr>
              <w:t>212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</w:tr>
      <w:tr w:rsidR="004C1FF8" w:rsidRPr="003F43AB" w:rsidTr="00034C64">
        <w:trPr>
          <w:cantSplit/>
          <w:trHeight w:val="284"/>
        </w:trPr>
        <w:tc>
          <w:tcPr>
            <w:tcW w:w="4961" w:type="dxa"/>
          </w:tcPr>
          <w:p w:rsidR="004C1FF8" w:rsidRPr="003F43AB" w:rsidRDefault="004C1FF8" w:rsidP="00724AEC">
            <w:pPr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3F43AB">
              <w:rPr>
                <w:bCs/>
                <w:noProof/>
                <w:sz w:val="18"/>
                <w:szCs w:val="18"/>
                <w:lang w:val="uz-Latn-UZ"/>
              </w:rPr>
              <w:t>boshqalar (dalachoy, kiyik oʻti, ermon, andiz, boʻyimadaron, gazanda oʻti, mavrak, tikanak, dagʻboʻy, alqor va boshqalar)</w:t>
            </w:r>
          </w:p>
        </w:tc>
        <w:tc>
          <w:tcPr>
            <w:tcW w:w="1134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3F43AB">
              <w:rPr>
                <w:bCs/>
                <w:noProof/>
                <w:sz w:val="18"/>
                <w:szCs w:val="18"/>
                <w:lang w:val="uz-Latn-UZ"/>
              </w:rPr>
              <w:t>213</w:t>
            </w:r>
          </w:p>
        </w:tc>
        <w:tc>
          <w:tcPr>
            <w:tcW w:w="1276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  <w:tc>
          <w:tcPr>
            <w:tcW w:w="1275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  <w:tc>
          <w:tcPr>
            <w:tcW w:w="1560" w:type="dxa"/>
            <w:vAlign w:val="center"/>
          </w:tcPr>
          <w:p w:rsidR="004C1FF8" w:rsidRPr="003F43AB" w:rsidRDefault="004C1FF8" w:rsidP="00724AEC">
            <w:pPr>
              <w:widowControl/>
              <w:jc w:val="center"/>
              <w:rPr>
                <w:rStyle w:val="ae"/>
                <w:noProof/>
              </w:rPr>
            </w:pPr>
          </w:p>
        </w:tc>
      </w:tr>
    </w:tbl>
    <w:p w:rsidR="00034C64" w:rsidRPr="003F43AB" w:rsidRDefault="00034C64" w:rsidP="00034C64">
      <w:pPr>
        <w:pStyle w:val="afd"/>
        <w:widowControl/>
        <w:ind w:left="-851" w:right="-143"/>
        <w:jc w:val="center"/>
        <w:rPr>
          <w:sz w:val="18"/>
          <w:szCs w:val="18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034C64" w:rsidRPr="003F43AB" w:rsidTr="00034C64">
        <w:trPr>
          <w:cantSplit/>
          <w:trHeight w:val="491"/>
        </w:trPr>
        <w:tc>
          <w:tcPr>
            <w:tcW w:w="10206" w:type="dxa"/>
            <w:tcBorders>
              <w:bottom w:val="single" w:sz="4" w:space="0" w:color="auto"/>
            </w:tcBorders>
          </w:tcPr>
          <w:p w:rsidR="00034C64" w:rsidRPr="003F43AB" w:rsidRDefault="00034C64" w:rsidP="00FB3018">
            <w:pPr>
              <w:pStyle w:val="aa"/>
              <w:tabs>
                <w:tab w:val="left" w:pos="708"/>
              </w:tabs>
              <w:spacing w:before="40" w:after="40"/>
              <w:ind w:firstLine="283"/>
              <w:jc w:val="both"/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lastRenderedPageBreak/>
              <w:t>Izoh: agar hisobotda koʻrsatilgan maʼlumotlar oldingi davrlarda taqdim etilganidan tubdan farq qilsa, buning sababini koʻrsating (hisobotni toʻldirish bilan bogʻliq boʻlgan boshqa sabablarni ham inobatga olgan holda).</w:t>
            </w:r>
          </w:p>
        </w:tc>
      </w:tr>
      <w:tr w:rsidR="00034C64" w:rsidRPr="003F43AB" w:rsidTr="00034C64">
        <w:trPr>
          <w:cantSplit/>
          <w:trHeight w:val="657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64" w:rsidRPr="003F43AB" w:rsidRDefault="00034C64" w:rsidP="00FB3018">
            <w:pPr>
              <w:pStyle w:val="a6"/>
              <w:rPr>
                <w:b/>
                <w:sz w:val="18"/>
              </w:rPr>
            </w:pPr>
          </w:p>
        </w:tc>
      </w:tr>
    </w:tbl>
    <w:p w:rsidR="00034C64" w:rsidRPr="003F43AB" w:rsidRDefault="00034C64" w:rsidP="00034C64">
      <w:pPr>
        <w:ind w:left="426"/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1"/>
        <w:gridCol w:w="2493"/>
        <w:gridCol w:w="2610"/>
        <w:gridCol w:w="1984"/>
      </w:tblGrid>
      <w:tr w:rsidR="00034C64" w:rsidRPr="003F43AB" w:rsidTr="00034C64">
        <w:trPr>
          <w:trHeight w:val="1000"/>
        </w:trPr>
        <w:tc>
          <w:tcPr>
            <w:tcW w:w="3261" w:type="dxa"/>
          </w:tcPr>
          <w:p w:rsidR="00034C64" w:rsidRPr="003F43AB" w:rsidRDefault="00034C64" w:rsidP="00FB3018">
            <w:pPr>
              <w:rPr>
                <w:b/>
                <w:noProof/>
                <w:sz w:val="18"/>
                <w:szCs w:val="18"/>
              </w:rPr>
            </w:pPr>
          </w:p>
          <w:p w:rsidR="00034C64" w:rsidRPr="003F43AB" w:rsidRDefault="00034C64" w:rsidP="00FB3018">
            <w:pPr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Rahbar</w:t>
            </w:r>
            <w:r w:rsidRPr="003F43A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93" w:type="dxa"/>
          </w:tcPr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</w:p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  <w:r w:rsidRPr="003F43AB">
              <w:rPr>
                <w:sz w:val="18"/>
                <w:szCs w:val="18"/>
              </w:rPr>
              <w:t>_______________________</w:t>
            </w:r>
          </w:p>
          <w:p w:rsidR="00034C64" w:rsidRPr="003F43AB" w:rsidRDefault="00034C64" w:rsidP="00FB3018">
            <w:pPr>
              <w:jc w:val="center"/>
              <w:rPr>
                <w:b/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4594" w:type="dxa"/>
            <w:gridSpan w:val="2"/>
          </w:tcPr>
          <w:p w:rsidR="00034C64" w:rsidRPr="003F43AB" w:rsidRDefault="00034C64" w:rsidP="00FB3018">
            <w:pPr>
              <w:rPr>
                <w:b/>
                <w:noProof/>
                <w:sz w:val="18"/>
                <w:szCs w:val="18"/>
              </w:rPr>
            </w:pPr>
          </w:p>
          <w:p w:rsidR="00034C64" w:rsidRPr="003F43AB" w:rsidRDefault="00034C64" w:rsidP="00FB3018">
            <w:pPr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  <w:lang w:val="en-US"/>
              </w:rPr>
              <w:t>ERI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sertifikatining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tartib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raqami</w:t>
            </w:r>
            <w:r w:rsidRPr="003F43AB">
              <w:rPr>
                <w:b/>
                <w:noProof/>
                <w:sz w:val="18"/>
                <w:szCs w:val="18"/>
                <w:lang w:val="uz-Cyrl-UZ"/>
              </w:rPr>
              <w:t xml:space="preserve">  </w:t>
            </w:r>
            <w:r w:rsidRPr="003F43AB">
              <w:rPr>
                <w:b/>
                <w:sz w:val="18"/>
                <w:szCs w:val="18"/>
              </w:rPr>
              <w:t>_______________</w:t>
            </w:r>
          </w:p>
          <w:p w:rsidR="00034C64" w:rsidRPr="003F43AB" w:rsidRDefault="00034C64" w:rsidP="00FB3018">
            <w:pPr>
              <w:rPr>
                <w:b/>
                <w:sz w:val="18"/>
                <w:szCs w:val="18"/>
              </w:rPr>
            </w:pPr>
          </w:p>
          <w:p w:rsidR="00034C64" w:rsidRPr="003F43AB" w:rsidRDefault="00034C64" w:rsidP="00FB3018">
            <w:pPr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  <w:lang w:val="en-US"/>
              </w:rPr>
              <w:t>Sertifikatning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amal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qilish</w:t>
            </w:r>
            <w:r w:rsidRPr="003F43AB">
              <w:rPr>
                <w:b/>
                <w:noProof/>
                <w:sz w:val="18"/>
                <w:szCs w:val="18"/>
              </w:rPr>
              <w:t xml:space="preserve"> </w:t>
            </w:r>
            <w:r w:rsidRPr="003F43AB">
              <w:rPr>
                <w:b/>
                <w:noProof/>
                <w:sz w:val="18"/>
                <w:szCs w:val="18"/>
                <w:lang w:val="en-US"/>
              </w:rPr>
              <w:t>muddati</w:t>
            </w:r>
            <w:r w:rsidRPr="003F43AB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  <w:r w:rsidRPr="003F43AB">
              <w:rPr>
                <w:b/>
                <w:sz w:val="18"/>
                <w:szCs w:val="18"/>
              </w:rPr>
              <w:t>_______________</w:t>
            </w:r>
          </w:p>
        </w:tc>
      </w:tr>
      <w:tr w:rsidR="00034C64" w:rsidRPr="003F43AB" w:rsidTr="00034C64">
        <w:trPr>
          <w:trHeight w:val="573"/>
        </w:trPr>
        <w:tc>
          <w:tcPr>
            <w:tcW w:w="3261" w:type="dxa"/>
          </w:tcPr>
          <w:p w:rsidR="00034C64" w:rsidRPr="003F43AB" w:rsidRDefault="00034C64" w:rsidP="00FB3018">
            <w:pPr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  <w:lang w:val="en-US"/>
              </w:rPr>
              <w:t xml:space="preserve">Statistika hisobotini tuzish uchun masʼul boʻlgan mansabdor shaxs </w:t>
            </w:r>
          </w:p>
        </w:tc>
        <w:tc>
          <w:tcPr>
            <w:tcW w:w="2493" w:type="dxa"/>
          </w:tcPr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  <w:r w:rsidRPr="003F43AB">
              <w:rPr>
                <w:sz w:val="18"/>
                <w:szCs w:val="18"/>
              </w:rPr>
              <w:t>_______________________</w:t>
            </w:r>
          </w:p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2610" w:type="dxa"/>
          </w:tcPr>
          <w:p w:rsidR="00034C64" w:rsidRPr="003F43AB" w:rsidRDefault="00034C64" w:rsidP="00FB3018">
            <w:pPr>
              <w:rPr>
                <w:sz w:val="18"/>
                <w:szCs w:val="18"/>
              </w:rPr>
            </w:pPr>
            <w:r w:rsidRPr="003F43AB">
              <w:rPr>
                <w:sz w:val="18"/>
                <w:szCs w:val="18"/>
              </w:rPr>
              <w:t>_______________________</w:t>
            </w:r>
          </w:p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(mansabi)</w:t>
            </w:r>
          </w:p>
        </w:tc>
        <w:tc>
          <w:tcPr>
            <w:tcW w:w="1984" w:type="dxa"/>
          </w:tcPr>
          <w:p w:rsidR="00034C64" w:rsidRPr="003F43AB" w:rsidRDefault="00034C64" w:rsidP="00FB3018">
            <w:pPr>
              <w:jc w:val="center"/>
              <w:rPr>
                <w:b/>
                <w:sz w:val="18"/>
                <w:szCs w:val="18"/>
              </w:rPr>
            </w:pPr>
            <w:r w:rsidRPr="003F43AB">
              <w:rPr>
                <w:b/>
                <w:sz w:val="18"/>
                <w:szCs w:val="18"/>
              </w:rPr>
              <w:t>___________________</w:t>
            </w:r>
          </w:p>
          <w:p w:rsidR="00034C64" w:rsidRPr="003F43AB" w:rsidRDefault="00034C64" w:rsidP="00FB3018">
            <w:pPr>
              <w:jc w:val="center"/>
              <w:rPr>
                <w:sz w:val="18"/>
                <w:szCs w:val="18"/>
              </w:rPr>
            </w:pPr>
            <w:r w:rsidRPr="003F43AB">
              <w:rPr>
                <w:b/>
                <w:noProof/>
                <w:sz w:val="18"/>
                <w:szCs w:val="18"/>
              </w:rPr>
              <w:t>(aloqa telefoni)</w:t>
            </w:r>
          </w:p>
        </w:tc>
      </w:tr>
    </w:tbl>
    <w:p w:rsidR="00034C64" w:rsidRPr="003F43AB" w:rsidRDefault="00034C64" w:rsidP="00034C64">
      <w:pPr>
        <w:pStyle w:val="a3"/>
        <w:spacing w:before="60"/>
        <w:ind w:left="426"/>
        <w:rPr>
          <w:b/>
        </w:rPr>
      </w:pPr>
    </w:p>
    <w:p w:rsidR="00034C64" w:rsidRPr="003F43AB" w:rsidRDefault="00034C64" w:rsidP="00034C64">
      <w:pPr>
        <w:pStyle w:val="a3"/>
        <w:ind w:left="426"/>
        <w:rPr>
          <w:i w:val="0"/>
          <w:caps/>
        </w:rPr>
      </w:pPr>
      <w:r w:rsidRPr="003F43AB">
        <w:rPr>
          <w:b/>
          <w:i w:val="0"/>
          <w:noProof/>
        </w:rPr>
        <w:t>Tashkilotning elektron pochta manzili</w:t>
      </w:r>
      <w:r w:rsidRPr="003F43AB">
        <w:rPr>
          <w:i w:val="0"/>
          <w:noProof/>
        </w:rPr>
        <w:t xml:space="preserve">: </w:t>
      </w:r>
      <w:r w:rsidRPr="003F43AB">
        <w:rPr>
          <w:i w:val="0"/>
        </w:rPr>
        <w:t>__________________________________________</w:t>
      </w:r>
    </w:p>
    <w:p w:rsidR="00034C64" w:rsidRDefault="00034C64" w:rsidP="00034C64">
      <w:pPr>
        <w:ind w:left="426"/>
        <w:rPr>
          <w:b/>
          <w:noProof/>
          <w:sz w:val="18"/>
          <w:szCs w:val="18"/>
          <w:lang w:val="uz-Latn-UZ"/>
        </w:rPr>
      </w:pPr>
      <w:r w:rsidRPr="003F43AB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3F43AB">
        <w:rPr>
          <w:b/>
          <w:noProof/>
          <w:sz w:val="18"/>
          <w:szCs w:val="18"/>
          <w:lang w:val="uz-Cyrl-UZ"/>
        </w:rPr>
        <w:t>.</w:t>
      </w:r>
    </w:p>
    <w:sectPr w:rsidR="00034C64" w:rsidSect="00D52A5B">
      <w:headerReference w:type="default" r:id="rId17"/>
      <w:pgSz w:w="11907" w:h="16840" w:code="9"/>
      <w:pgMar w:top="567" w:right="567" w:bottom="567" w:left="567" w:header="567" w:footer="5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F14" w:rsidRDefault="00E05F14" w:rsidP="00BA3BD6">
      <w:r>
        <w:separator/>
      </w:r>
    </w:p>
  </w:endnote>
  <w:endnote w:type="continuationSeparator" w:id="0">
    <w:p w:rsidR="00E05F14" w:rsidRDefault="00E05F14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F14" w:rsidRDefault="00E05F14" w:rsidP="00BA3BD6">
      <w:r>
        <w:separator/>
      </w:r>
    </w:p>
  </w:footnote>
  <w:footnote w:type="continuationSeparator" w:id="0">
    <w:p w:rsidR="00E05F14" w:rsidRDefault="00E05F14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0281511"/>
      <w:docPartObj>
        <w:docPartGallery w:val="Page Numbers (Top of Page)"/>
        <w:docPartUnique/>
      </w:docPartObj>
    </w:sdtPr>
    <w:sdtEndPr/>
    <w:sdtContent>
      <w:p w:rsidR="00D52A5B" w:rsidRDefault="00D52A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143" w:rsidRPr="00AD3143">
          <w:rPr>
            <w:noProof/>
            <w:lang w:val="ru-RU"/>
          </w:rPr>
          <w:t>2</w:t>
        </w:r>
        <w:r>
          <w:fldChar w:fldCharType="end"/>
        </w:r>
      </w:p>
    </w:sdtContent>
  </w:sdt>
  <w:p w:rsidR="00D52A5B" w:rsidRDefault="00D52A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E62D0"/>
    <w:multiLevelType w:val="singleLevel"/>
    <w:tmpl w:val="2CE8259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Uzbaltic" w:hAnsi="Uzbaltic" w:cs="Times New Roman" w:hint="default"/>
        <w:b w:val="0"/>
        <w:i w:val="0"/>
        <w:sz w:val="20"/>
      </w:rPr>
    </w:lvl>
  </w:abstractNum>
  <w:abstractNum w:abstractNumId="1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309F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531F5"/>
    <w:multiLevelType w:val="singleLevel"/>
    <w:tmpl w:val="A092AD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6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7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8" w15:restartNumberingAfterBreak="0">
    <w:nsid w:val="39856542"/>
    <w:multiLevelType w:val="singleLevel"/>
    <w:tmpl w:val="E396A5C0"/>
    <w:lvl w:ilvl="0">
      <w:start w:val="11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2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4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5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5265DFC"/>
    <w:multiLevelType w:val="singleLevel"/>
    <w:tmpl w:val="9076AA7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9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20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1" w15:restartNumberingAfterBreak="0">
    <w:nsid w:val="643921D3"/>
    <w:multiLevelType w:val="singleLevel"/>
    <w:tmpl w:val="C55CE4EE"/>
    <w:lvl w:ilvl="0">
      <w:start w:val="102"/>
      <w:numFmt w:val="decimal"/>
      <w:lvlText w:val="%1"/>
      <w:lvlJc w:val="center"/>
      <w:pPr>
        <w:tabs>
          <w:tab w:val="num" w:pos="649"/>
        </w:tabs>
        <w:ind w:firstLine="289"/>
      </w:pPr>
      <w:rPr>
        <w:rFonts w:cs="Times New Roman"/>
      </w:rPr>
    </w:lvl>
  </w:abstractNum>
  <w:abstractNum w:abstractNumId="22" w15:restartNumberingAfterBreak="0">
    <w:nsid w:val="67B26637"/>
    <w:multiLevelType w:val="hybridMultilevel"/>
    <w:tmpl w:val="593CE308"/>
    <w:lvl w:ilvl="0" w:tplc="0CA2191A">
      <w:start w:val="2"/>
      <w:numFmt w:val="decimal"/>
      <w:lvlText w:val="%1."/>
      <w:lvlJc w:val="left"/>
      <w:pPr>
        <w:tabs>
          <w:tab w:val="num" w:pos="534"/>
        </w:tabs>
        <w:ind w:left="5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4"/>
        </w:tabs>
        <w:ind w:left="12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74"/>
        </w:tabs>
        <w:ind w:left="19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94"/>
        </w:tabs>
        <w:ind w:left="26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14"/>
        </w:tabs>
        <w:ind w:left="34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34"/>
        </w:tabs>
        <w:ind w:left="41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54"/>
        </w:tabs>
        <w:ind w:left="48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74"/>
        </w:tabs>
        <w:ind w:left="55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94"/>
        </w:tabs>
        <w:ind w:left="6294" w:hanging="180"/>
      </w:pPr>
      <w:rPr>
        <w:rFonts w:cs="Times New Roman"/>
      </w:rPr>
    </w:lvl>
  </w:abstractNum>
  <w:abstractNum w:abstractNumId="23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24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9E8104E"/>
    <w:multiLevelType w:val="singleLevel"/>
    <w:tmpl w:val="5386B5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7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27"/>
  </w:num>
  <w:num w:numId="5">
    <w:abstractNumId w:val="13"/>
  </w:num>
  <w:num w:numId="6">
    <w:abstractNumId w:val="18"/>
  </w:num>
  <w:num w:numId="7">
    <w:abstractNumId w:val="20"/>
  </w:num>
  <w:num w:numId="8">
    <w:abstractNumId w:val="1"/>
  </w:num>
  <w:num w:numId="9">
    <w:abstractNumId w:val="14"/>
  </w:num>
  <w:num w:numId="10">
    <w:abstractNumId w:val="7"/>
  </w:num>
  <w:num w:numId="11">
    <w:abstractNumId w:val="9"/>
  </w:num>
  <w:num w:numId="12">
    <w:abstractNumId w:val="12"/>
  </w:num>
  <w:num w:numId="13">
    <w:abstractNumId w:val="4"/>
  </w:num>
  <w:num w:numId="14">
    <w:abstractNumId w:val="2"/>
  </w:num>
  <w:num w:numId="15">
    <w:abstractNumId w:val="11"/>
  </w:num>
  <w:num w:numId="16">
    <w:abstractNumId w:val="25"/>
  </w:num>
  <w:num w:numId="17">
    <w:abstractNumId w:val="24"/>
  </w:num>
  <w:num w:numId="18">
    <w:abstractNumId w:val="10"/>
  </w:num>
  <w:num w:numId="19">
    <w:abstractNumId w:val="17"/>
  </w:num>
  <w:num w:numId="20">
    <w:abstractNumId w:val="15"/>
  </w:num>
  <w:num w:numId="21">
    <w:abstractNumId w:val="0"/>
  </w:num>
  <w:num w:numId="22">
    <w:abstractNumId w:val="21"/>
  </w:num>
  <w:num w:numId="23">
    <w:abstractNumId w:val="5"/>
  </w:num>
  <w:num w:numId="24">
    <w:abstractNumId w:val="26"/>
  </w:num>
  <w:num w:numId="25">
    <w:abstractNumId w:val="16"/>
  </w:num>
  <w:num w:numId="26">
    <w:abstractNumId w:val="3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C7AF0"/>
    <w:rsid w:val="00005376"/>
    <w:rsid w:val="00007CE2"/>
    <w:rsid w:val="00010DD2"/>
    <w:rsid w:val="0001301E"/>
    <w:rsid w:val="00034C64"/>
    <w:rsid w:val="000357D1"/>
    <w:rsid w:val="000510CA"/>
    <w:rsid w:val="000515D1"/>
    <w:rsid w:val="00056785"/>
    <w:rsid w:val="00056F5B"/>
    <w:rsid w:val="000602B9"/>
    <w:rsid w:val="00072BBD"/>
    <w:rsid w:val="00073EEC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E212D"/>
    <w:rsid w:val="000E4140"/>
    <w:rsid w:val="000F6D3D"/>
    <w:rsid w:val="000F6E91"/>
    <w:rsid w:val="0010052E"/>
    <w:rsid w:val="00103D52"/>
    <w:rsid w:val="00122728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713FA"/>
    <w:rsid w:val="00173465"/>
    <w:rsid w:val="00175745"/>
    <w:rsid w:val="00181545"/>
    <w:rsid w:val="00193B91"/>
    <w:rsid w:val="00195CBD"/>
    <w:rsid w:val="001A17AA"/>
    <w:rsid w:val="001A1A0B"/>
    <w:rsid w:val="001A3A00"/>
    <w:rsid w:val="001A3A9D"/>
    <w:rsid w:val="001A702F"/>
    <w:rsid w:val="001B2594"/>
    <w:rsid w:val="001B2988"/>
    <w:rsid w:val="001B54B0"/>
    <w:rsid w:val="001B599E"/>
    <w:rsid w:val="001C71C3"/>
    <w:rsid w:val="001C790D"/>
    <w:rsid w:val="001D3087"/>
    <w:rsid w:val="001D6C75"/>
    <w:rsid w:val="001D7CB2"/>
    <w:rsid w:val="001E3074"/>
    <w:rsid w:val="001E39C4"/>
    <w:rsid w:val="001E45C3"/>
    <w:rsid w:val="001F3BC0"/>
    <w:rsid w:val="001F7348"/>
    <w:rsid w:val="001F7A7F"/>
    <w:rsid w:val="002012A8"/>
    <w:rsid w:val="00207E89"/>
    <w:rsid w:val="00214731"/>
    <w:rsid w:val="00215DC0"/>
    <w:rsid w:val="00216E3A"/>
    <w:rsid w:val="00231FCB"/>
    <w:rsid w:val="0023288D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6F8A"/>
    <w:rsid w:val="00264EC8"/>
    <w:rsid w:val="00273524"/>
    <w:rsid w:val="00281A45"/>
    <w:rsid w:val="00286D96"/>
    <w:rsid w:val="00296537"/>
    <w:rsid w:val="002A1606"/>
    <w:rsid w:val="002A1F11"/>
    <w:rsid w:val="002A66B9"/>
    <w:rsid w:val="002B4AC1"/>
    <w:rsid w:val="002C4121"/>
    <w:rsid w:val="002C6681"/>
    <w:rsid w:val="002D2C0F"/>
    <w:rsid w:val="002D4913"/>
    <w:rsid w:val="002D5C32"/>
    <w:rsid w:val="002D5CA1"/>
    <w:rsid w:val="002D5EB7"/>
    <w:rsid w:val="002E54FB"/>
    <w:rsid w:val="002E5CB5"/>
    <w:rsid w:val="002F3551"/>
    <w:rsid w:val="002F6013"/>
    <w:rsid w:val="002F6028"/>
    <w:rsid w:val="003036E5"/>
    <w:rsid w:val="00307E12"/>
    <w:rsid w:val="0031246B"/>
    <w:rsid w:val="00322134"/>
    <w:rsid w:val="003241FB"/>
    <w:rsid w:val="00325CC5"/>
    <w:rsid w:val="00351964"/>
    <w:rsid w:val="003636AF"/>
    <w:rsid w:val="003A292A"/>
    <w:rsid w:val="003A3305"/>
    <w:rsid w:val="003A5EEA"/>
    <w:rsid w:val="003A6756"/>
    <w:rsid w:val="003B516A"/>
    <w:rsid w:val="003C0B6A"/>
    <w:rsid w:val="003C0EF9"/>
    <w:rsid w:val="003C63EC"/>
    <w:rsid w:val="003D03D9"/>
    <w:rsid w:val="003D20AA"/>
    <w:rsid w:val="003D34F8"/>
    <w:rsid w:val="003E1495"/>
    <w:rsid w:val="003E2B3E"/>
    <w:rsid w:val="003F2F5D"/>
    <w:rsid w:val="003F43AB"/>
    <w:rsid w:val="003F44ED"/>
    <w:rsid w:val="004006DD"/>
    <w:rsid w:val="004007C6"/>
    <w:rsid w:val="004135E1"/>
    <w:rsid w:val="00422D3B"/>
    <w:rsid w:val="00424C8D"/>
    <w:rsid w:val="004275A8"/>
    <w:rsid w:val="004336A0"/>
    <w:rsid w:val="004342D2"/>
    <w:rsid w:val="004476AC"/>
    <w:rsid w:val="004563D2"/>
    <w:rsid w:val="0045659C"/>
    <w:rsid w:val="004638EA"/>
    <w:rsid w:val="00465805"/>
    <w:rsid w:val="00471717"/>
    <w:rsid w:val="0048644A"/>
    <w:rsid w:val="004953CC"/>
    <w:rsid w:val="004A4703"/>
    <w:rsid w:val="004B695C"/>
    <w:rsid w:val="004B6BC5"/>
    <w:rsid w:val="004C0423"/>
    <w:rsid w:val="004C07C0"/>
    <w:rsid w:val="004C1FF8"/>
    <w:rsid w:val="004C34AB"/>
    <w:rsid w:val="004C48C1"/>
    <w:rsid w:val="004C795B"/>
    <w:rsid w:val="004D0767"/>
    <w:rsid w:val="004D40FB"/>
    <w:rsid w:val="004D6A50"/>
    <w:rsid w:val="004E57DF"/>
    <w:rsid w:val="004E7E4F"/>
    <w:rsid w:val="0050080B"/>
    <w:rsid w:val="00500F5B"/>
    <w:rsid w:val="0050330E"/>
    <w:rsid w:val="00513EAA"/>
    <w:rsid w:val="00514848"/>
    <w:rsid w:val="00517035"/>
    <w:rsid w:val="00520635"/>
    <w:rsid w:val="00526E7E"/>
    <w:rsid w:val="00530A18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74555"/>
    <w:rsid w:val="00580F81"/>
    <w:rsid w:val="00592FCB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335CF"/>
    <w:rsid w:val="00634674"/>
    <w:rsid w:val="00640706"/>
    <w:rsid w:val="0064435D"/>
    <w:rsid w:val="006451F5"/>
    <w:rsid w:val="00652665"/>
    <w:rsid w:val="006643B4"/>
    <w:rsid w:val="00665EB4"/>
    <w:rsid w:val="00666B98"/>
    <w:rsid w:val="0068544C"/>
    <w:rsid w:val="006A68F4"/>
    <w:rsid w:val="006B5996"/>
    <w:rsid w:val="006C2887"/>
    <w:rsid w:val="006C526E"/>
    <w:rsid w:val="006C536D"/>
    <w:rsid w:val="006C64EE"/>
    <w:rsid w:val="006D48C9"/>
    <w:rsid w:val="006E752E"/>
    <w:rsid w:val="006F1F03"/>
    <w:rsid w:val="006F7E0F"/>
    <w:rsid w:val="00713A57"/>
    <w:rsid w:val="0071451D"/>
    <w:rsid w:val="00717AFB"/>
    <w:rsid w:val="00720555"/>
    <w:rsid w:val="00721B88"/>
    <w:rsid w:val="00724AEC"/>
    <w:rsid w:val="0072603A"/>
    <w:rsid w:val="007265D5"/>
    <w:rsid w:val="0073048D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C3E41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418F"/>
    <w:rsid w:val="00822DE0"/>
    <w:rsid w:val="00826C19"/>
    <w:rsid w:val="00827E0F"/>
    <w:rsid w:val="00831B08"/>
    <w:rsid w:val="008423B0"/>
    <w:rsid w:val="008430BC"/>
    <w:rsid w:val="008457C5"/>
    <w:rsid w:val="0085541E"/>
    <w:rsid w:val="008703CA"/>
    <w:rsid w:val="00885238"/>
    <w:rsid w:val="00894680"/>
    <w:rsid w:val="008A4ACA"/>
    <w:rsid w:val="008B0D05"/>
    <w:rsid w:val="008D1E5A"/>
    <w:rsid w:val="008E60DE"/>
    <w:rsid w:val="008E655E"/>
    <w:rsid w:val="00902500"/>
    <w:rsid w:val="009063B8"/>
    <w:rsid w:val="00906FB3"/>
    <w:rsid w:val="00910F0B"/>
    <w:rsid w:val="00911A7D"/>
    <w:rsid w:val="0091711A"/>
    <w:rsid w:val="00926FF9"/>
    <w:rsid w:val="00930ACA"/>
    <w:rsid w:val="00931E0A"/>
    <w:rsid w:val="00931EB3"/>
    <w:rsid w:val="0093714E"/>
    <w:rsid w:val="009404C9"/>
    <w:rsid w:val="00942D24"/>
    <w:rsid w:val="009441D9"/>
    <w:rsid w:val="00944A5E"/>
    <w:rsid w:val="009475B7"/>
    <w:rsid w:val="00951267"/>
    <w:rsid w:val="00951396"/>
    <w:rsid w:val="00951470"/>
    <w:rsid w:val="00952DE4"/>
    <w:rsid w:val="00953D78"/>
    <w:rsid w:val="00954480"/>
    <w:rsid w:val="00967A7D"/>
    <w:rsid w:val="00976E19"/>
    <w:rsid w:val="00982E86"/>
    <w:rsid w:val="00987134"/>
    <w:rsid w:val="00991EE2"/>
    <w:rsid w:val="00994B60"/>
    <w:rsid w:val="009A4F77"/>
    <w:rsid w:val="009A4F7F"/>
    <w:rsid w:val="009B285F"/>
    <w:rsid w:val="009B37FC"/>
    <w:rsid w:val="009B6C95"/>
    <w:rsid w:val="009C17CA"/>
    <w:rsid w:val="009C384C"/>
    <w:rsid w:val="009C5639"/>
    <w:rsid w:val="009C7492"/>
    <w:rsid w:val="009D70B9"/>
    <w:rsid w:val="009E61C6"/>
    <w:rsid w:val="009E6CCC"/>
    <w:rsid w:val="009E7037"/>
    <w:rsid w:val="00A02E95"/>
    <w:rsid w:val="00A039E6"/>
    <w:rsid w:val="00A03D23"/>
    <w:rsid w:val="00A03E8E"/>
    <w:rsid w:val="00A063B2"/>
    <w:rsid w:val="00A07D45"/>
    <w:rsid w:val="00A1172E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F41"/>
    <w:rsid w:val="00A86BA4"/>
    <w:rsid w:val="00A905D5"/>
    <w:rsid w:val="00A908C9"/>
    <w:rsid w:val="00A938E6"/>
    <w:rsid w:val="00AB0F0D"/>
    <w:rsid w:val="00AB14E8"/>
    <w:rsid w:val="00AB4B51"/>
    <w:rsid w:val="00AB551E"/>
    <w:rsid w:val="00AC077D"/>
    <w:rsid w:val="00AD2AA8"/>
    <w:rsid w:val="00AD3143"/>
    <w:rsid w:val="00AD3566"/>
    <w:rsid w:val="00AD6F89"/>
    <w:rsid w:val="00AE253C"/>
    <w:rsid w:val="00AE5C4A"/>
    <w:rsid w:val="00AF03EB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4790"/>
    <w:rsid w:val="00B468ED"/>
    <w:rsid w:val="00B474E9"/>
    <w:rsid w:val="00B51F63"/>
    <w:rsid w:val="00B5220E"/>
    <w:rsid w:val="00B6366C"/>
    <w:rsid w:val="00B65385"/>
    <w:rsid w:val="00B8096A"/>
    <w:rsid w:val="00B828B1"/>
    <w:rsid w:val="00B82945"/>
    <w:rsid w:val="00B8738D"/>
    <w:rsid w:val="00B87AF0"/>
    <w:rsid w:val="00B96D11"/>
    <w:rsid w:val="00BA3BD6"/>
    <w:rsid w:val="00BB060A"/>
    <w:rsid w:val="00BB255D"/>
    <w:rsid w:val="00BC0298"/>
    <w:rsid w:val="00BC3B50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10500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5F3D"/>
    <w:rsid w:val="00C666F4"/>
    <w:rsid w:val="00C6703C"/>
    <w:rsid w:val="00C82382"/>
    <w:rsid w:val="00C9325A"/>
    <w:rsid w:val="00C9441E"/>
    <w:rsid w:val="00C94811"/>
    <w:rsid w:val="00C95899"/>
    <w:rsid w:val="00C967E8"/>
    <w:rsid w:val="00CA2B27"/>
    <w:rsid w:val="00CA38FB"/>
    <w:rsid w:val="00CB2231"/>
    <w:rsid w:val="00CB3422"/>
    <w:rsid w:val="00CC3BD8"/>
    <w:rsid w:val="00CD2B65"/>
    <w:rsid w:val="00CD70A2"/>
    <w:rsid w:val="00CD7775"/>
    <w:rsid w:val="00CE090F"/>
    <w:rsid w:val="00CE1BF9"/>
    <w:rsid w:val="00CF1814"/>
    <w:rsid w:val="00CF3211"/>
    <w:rsid w:val="00CF4383"/>
    <w:rsid w:val="00CF4B0B"/>
    <w:rsid w:val="00CF6A99"/>
    <w:rsid w:val="00D02284"/>
    <w:rsid w:val="00D02626"/>
    <w:rsid w:val="00D15209"/>
    <w:rsid w:val="00D2541A"/>
    <w:rsid w:val="00D3350A"/>
    <w:rsid w:val="00D33B6C"/>
    <w:rsid w:val="00D35BEE"/>
    <w:rsid w:val="00D508C4"/>
    <w:rsid w:val="00D52A5B"/>
    <w:rsid w:val="00D5321A"/>
    <w:rsid w:val="00D5560F"/>
    <w:rsid w:val="00D63057"/>
    <w:rsid w:val="00D65955"/>
    <w:rsid w:val="00D700F9"/>
    <w:rsid w:val="00D729FC"/>
    <w:rsid w:val="00D82F4E"/>
    <w:rsid w:val="00D83719"/>
    <w:rsid w:val="00D902F8"/>
    <w:rsid w:val="00D90A98"/>
    <w:rsid w:val="00DA2321"/>
    <w:rsid w:val="00DA713F"/>
    <w:rsid w:val="00DB761D"/>
    <w:rsid w:val="00DC35F7"/>
    <w:rsid w:val="00DC6A33"/>
    <w:rsid w:val="00DC7AF0"/>
    <w:rsid w:val="00DD2D78"/>
    <w:rsid w:val="00DD77F9"/>
    <w:rsid w:val="00DD7DB1"/>
    <w:rsid w:val="00DF03EC"/>
    <w:rsid w:val="00DF1D2F"/>
    <w:rsid w:val="00E05F14"/>
    <w:rsid w:val="00E2379B"/>
    <w:rsid w:val="00E31843"/>
    <w:rsid w:val="00E35C44"/>
    <w:rsid w:val="00E370AF"/>
    <w:rsid w:val="00E418EB"/>
    <w:rsid w:val="00E4590F"/>
    <w:rsid w:val="00E46610"/>
    <w:rsid w:val="00E53268"/>
    <w:rsid w:val="00E55295"/>
    <w:rsid w:val="00E5779A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60B"/>
    <w:rsid w:val="00EB52C0"/>
    <w:rsid w:val="00EC43FB"/>
    <w:rsid w:val="00EC5A22"/>
    <w:rsid w:val="00EC7868"/>
    <w:rsid w:val="00ED265D"/>
    <w:rsid w:val="00EE5B52"/>
    <w:rsid w:val="00EE6E5C"/>
    <w:rsid w:val="00EF0CD3"/>
    <w:rsid w:val="00EF2278"/>
    <w:rsid w:val="00EF310D"/>
    <w:rsid w:val="00EF356E"/>
    <w:rsid w:val="00EF666B"/>
    <w:rsid w:val="00F02C66"/>
    <w:rsid w:val="00F06C3B"/>
    <w:rsid w:val="00F14E9B"/>
    <w:rsid w:val="00F16E84"/>
    <w:rsid w:val="00F17AC4"/>
    <w:rsid w:val="00F214B9"/>
    <w:rsid w:val="00F331D4"/>
    <w:rsid w:val="00F34872"/>
    <w:rsid w:val="00F35967"/>
    <w:rsid w:val="00F41711"/>
    <w:rsid w:val="00F50F03"/>
    <w:rsid w:val="00F60AA5"/>
    <w:rsid w:val="00F6163B"/>
    <w:rsid w:val="00F700D9"/>
    <w:rsid w:val="00F7517E"/>
    <w:rsid w:val="00F7658C"/>
    <w:rsid w:val="00F80765"/>
    <w:rsid w:val="00F80A89"/>
    <w:rsid w:val="00F81AEE"/>
    <w:rsid w:val="00F865DF"/>
    <w:rsid w:val="00FA0904"/>
    <w:rsid w:val="00FA4939"/>
    <w:rsid w:val="00FC1F00"/>
    <w:rsid w:val="00FD0A9B"/>
    <w:rsid w:val="00FD1E2B"/>
    <w:rsid w:val="00FD2C1F"/>
    <w:rsid w:val="00FD3C98"/>
    <w:rsid w:val="00FE016F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D1BC82C-CE1E-4F6A-AEFA-6E0A91D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1B599E"/>
    <w:pPr>
      <w:keepNext/>
      <w:widowControl/>
      <w:autoSpaceDE/>
      <w:autoSpaceDN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1B599E"/>
    <w:pPr>
      <w:keepNext/>
      <w:widowControl/>
      <w:autoSpaceDE/>
      <w:autoSpaceDN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599E"/>
    <w:pPr>
      <w:keepNext/>
      <w:widowControl/>
      <w:autoSpaceDE/>
      <w:autoSpaceDN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1B599E"/>
    <w:pPr>
      <w:keepNext/>
      <w:widowControl/>
      <w:autoSpaceDE/>
      <w:autoSpaceDN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1B599E"/>
    <w:pPr>
      <w:keepNext/>
      <w:widowControl/>
      <w:autoSpaceDE/>
      <w:autoSpaceDN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1B599E"/>
    <w:pPr>
      <w:widowControl/>
      <w:autoSpaceDE/>
      <w:autoSpaceDN/>
      <w:spacing w:before="240" w:after="60"/>
      <w:outlineLvl w:val="5"/>
    </w:pPr>
    <w:rPr>
      <w:rFonts w:ascii="Calibri" w:hAnsi="Calibri"/>
      <w:b/>
      <w:bCs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B599E"/>
    <w:pPr>
      <w:widowControl/>
      <w:autoSpaceDE/>
      <w:autoSpaceDN/>
      <w:spacing w:before="240" w:after="60"/>
      <w:outlineLvl w:val="6"/>
    </w:pPr>
    <w:rPr>
      <w:rFonts w:ascii="Calibri" w:hAnsi="Calibri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uiPriority w:val="9"/>
    <w:qFormat/>
    <w:rsid w:val="001B599E"/>
    <w:pPr>
      <w:keepNext/>
      <w:widowControl/>
      <w:autoSpaceDE/>
      <w:autoSpaceDN/>
      <w:jc w:val="center"/>
      <w:outlineLvl w:val="7"/>
    </w:pPr>
    <w:rPr>
      <w:rFonts w:ascii="BalticaUzbek" w:hAnsi="BalticaUzbek"/>
      <w:b/>
      <w:szCs w:val="20"/>
      <w:lang w:val="en-US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1B599E"/>
    <w:pPr>
      <w:widowControl/>
      <w:autoSpaceDE/>
      <w:autoSpaceDN/>
      <w:spacing w:before="240" w:after="60"/>
      <w:outlineLvl w:val="8"/>
    </w:pPr>
    <w:rPr>
      <w:rFonts w:ascii="Calibri Light" w:hAnsi="Calibri Light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3D03D9"/>
    <w:rPr>
      <w:i/>
      <w:iCs/>
      <w:sz w:val="18"/>
      <w:szCs w:val="18"/>
    </w:rPr>
  </w:style>
  <w:style w:type="paragraph" w:styleId="a5">
    <w:name w:val="List Paragraph"/>
    <w:basedOn w:val="a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"/>
    <w:uiPriority w:val="1"/>
    <w:qFormat/>
    <w:rsid w:val="003D03D9"/>
  </w:style>
  <w:style w:type="paragraph" w:styleId="a6">
    <w:name w:val="Body Text Indent"/>
    <w:basedOn w:val="a"/>
    <w:link w:val="a7"/>
    <w:unhideWhenUsed/>
    <w:rsid w:val="00A905D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8">
    <w:name w:val="header"/>
    <w:basedOn w:val="a"/>
    <w:link w:val="a9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a">
    <w:name w:val="footer"/>
    <w:basedOn w:val="a"/>
    <w:link w:val="ab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0"/>
    <w:rsid w:val="00720555"/>
  </w:style>
  <w:style w:type="table" w:styleId="ad">
    <w:name w:val="Table Grid"/>
    <w:basedOn w:val="a1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0"/>
    <w:rsid w:val="00951470"/>
  </w:style>
  <w:style w:type="character" w:customStyle="1" w:styleId="jlqj4b">
    <w:name w:val="jlqj4b"/>
    <w:basedOn w:val="a0"/>
    <w:rsid w:val="00951470"/>
  </w:style>
  <w:style w:type="character" w:styleId="ae">
    <w:name w:val="Strong"/>
    <w:basedOn w:val="a0"/>
    <w:qFormat/>
    <w:rsid w:val="00AB4B51"/>
    <w:rPr>
      <w:b/>
      <w:bCs/>
    </w:rPr>
  </w:style>
  <w:style w:type="paragraph" w:styleId="23">
    <w:name w:val="Body Text 2"/>
    <w:basedOn w:val="a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0"/>
    <w:uiPriority w:val="99"/>
    <w:semiHidden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0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"/>
    <w:link w:val="310"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basedOn w:val="a0"/>
    <w:uiPriority w:val="99"/>
    <w:unhideWhenUsed/>
    <w:rsid w:val="00B474E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B5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1B599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B599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1B599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1B599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1B599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1B599E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rsid w:val="001B599E"/>
    <w:rPr>
      <w:rFonts w:ascii="BalticaUzbek" w:eastAsia="Times New Roman" w:hAnsi="BalticaUzbek" w:cs="Times New Roman"/>
      <w:b/>
      <w:szCs w:val="20"/>
      <w:lang w:eastAsia="x-none"/>
    </w:rPr>
  </w:style>
  <w:style w:type="character" w:customStyle="1" w:styleId="90">
    <w:name w:val="Заголовок 9 Знак"/>
    <w:basedOn w:val="a0"/>
    <w:link w:val="9"/>
    <w:semiHidden/>
    <w:rsid w:val="001B599E"/>
    <w:rPr>
      <w:rFonts w:ascii="Calibri Light" w:eastAsia="Times New Roman" w:hAnsi="Calibri Light" w:cs="Times New Roman"/>
      <w:lang w:val="ru-RU" w:eastAsia="ru-RU"/>
    </w:rPr>
  </w:style>
  <w:style w:type="paragraph" w:customStyle="1" w:styleId="13">
    <w:name w:val="Обычный1"/>
    <w:rsid w:val="001B599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10">
    <w:name w:val="Заголовок 11"/>
    <w:basedOn w:val="13"/>
    <w:next w:val="13"/>
    <w:rsid w:val="001B599E"/>
    <w:pPr>
      <w:keepNext/>
      <w:widowControl/>
      <w:ind w:left="142" w:hanging="142"/>
      <w:outlineLvl w:val="0"/>
    </w:pPr>
    <w:rPr>
      <w:b/>
      <w:sz w:val="18"/>
      <w:lang w:val="en-US"/>
    </w:rPr>
  </w:style>
  <w:style w:type="character" w:customStyle="1" w:styleId="14">
    <w:name w:val="Основной шрифт абзаца1"/>
    <w:rsid w:val="001B599E"/>
  </w:style>
  <w:style w:type="character" w:styleId="af1">
    <w:name w:val="annotation reference"/>
    <w:uiPriority w:val="99"/>
    <w:semiHidden/>
    <w:rsid w:val="001B599E"/>
    <w:rPr>
      <w:rFonts w:cs="Times New Roman"/>
      <w:sz w:val="16"/>
    </w:rPr>
  </w:style>
  <w:style w:type="character" w:customStyle="1" w:styleId="a4">
    <w:name w:val="Основной текст Знак"/>
    <w:basedOn w:val="a0"/>
    <w:link w:val="a3"/>
    <w:rsid w:val="001B599E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character" w:styleId="af2">
    <w:name w:val="page number"/>
    <w:uiPriority w:val="99"/>
    <w:rsid w:val="001B599E"/>
    <w:rPr>
      <w:rFonts w:cs="Times New Roman"/>
    </w:rPr>
  </w:style>
  <w:style w:type="paragraph" w:customStyle="1" w:styleId="af3">
    <w:basedOn w:val="a"/>
    <w:next w:val="af4"/>
    <w:link w:val="af5"/>
    <w:uiPriority w:val="10"/>
    <w:qFormat/>
    <w:rsid w:val="001B599E"/>
    <w:pPr>
      <w:widowControl/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af5">
    <w:name w:val="Название Знак"/>
    <w:link w:val="af3"/>
    <w:uiPriority w:val="10"/>
    <w:rsid w:val="001B59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6">
    <w:name w:val="Block Text"/>
    <w:basedOn w:val="a"/>
    <w:uiPriority w:val="99"/>
    <w:rsid w:val="001B599E"/>
    <w:pPr>
      <w:widowControl/>
      <w:spacing w:line="120" w:lineRule="atLeast"/>
      <w:ind w:left="2" w:right="465"/>
    </w:pPr>
    <w:rPr>
      <w:b/>
      <w:bCs/>
      <w:sz w:val="24"/>
      <w:szCs w:val="24"/>
      <w:lang w:val="ru-RU" w:eastAsia="ru-RU"/>
    </w:rPr>
  </w:style>
  <w:style w:type="paragraph" w:styleId="af7">
    <w:name w:val="Balloon Text"/>
    <w:basedOn w:val="a"/>
    <w:link w:val="af8"/>
    <w:uiPriority w:val="99"/>
    <w:rsid w:val="001B599E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uiPriority w:val="99"/>
    <w:rsid w:val="001B59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211">
    <w:name w:val="Основной текст 21"/>
    <w:basedOn w:val="13"/>
    <w:rsid w:val="001B599E"/>
    <w:pPr>
      <w:ind w:left="256" w:hanging="113"/>
    </w:pPr>
    <w:rPr>
      <w:rFonts w:ascii="BalticaUzbek" w:hAnsi="BalticaUzbek"/>
      <w:sz w:val="18"/>
    </w:rPr>
  </w:style>
  <w:style w:type="paragraph" w:customStyle="1" w:styleId="212">
    <w:name w:val="Основной текст с отступом 21"/>
    <w:basedOn w:val="13"/>
    <w:rsid w:val="001B599E"/>
    <w:pPr>
      <w:ind w:left="397" w:hanging="114"/>
    </w:pPr>
    <w:rPr>
      <w:rFonts w:ascii="BalticaUzbek" w:hAnsi="BalticaUzbek"/>
      <w:sz w:val="18"/>
    </w:rPr>
  </w:style>
  <w:style w:type="paragraph" w:customStyle="1" w:styleId="311">
    <w:name w:val="Основной текст с отступом 31"/>
    <w:basedOn w:val="13"/>
    <w:rsid w:val="001B599E"/>
    <w:pPr>
      <w:ind w:left="114" w:hanging="114"/>
    </w:pPr>
    <w:rPr>
      <w:rFonts w:ascii="BalticaUzbek" w:hAnsi="BalticaUzbek"/>
      <w:sz w:val="18"/>
    </w:rPr>
  </w:style>
  <w:style w:type="paragraph" w:styleId="af9">
    <w:name w:val="Document Map"/>
    <w:basedOn w:val="a"/>
    <w:link w:val="afa"/>
    <w:rsid w:val="001B599E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basedOn w:val="a0"/>
    <w:link w:val="af9"/>
    <w:rsid w:val="001B599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5">
    <w:name w:val="Нижний колонтитул Знак1"/>
    <w:uiPriority w:val="99"/>
    <w:semiHidden/>
    <w:rsid w:val="001B599E"/>
  </w:style>
  <w:style w:type="paragraph" w:customStyle="1" w:styleId="81">
    <w:name w:val="Обычный8"/>
    <w:rsid w:val="001B599E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fb">
    <w:name w:val="Subtitle"/>
    <w:basedOn w:val="a"/>
    <w:link w:val="afc"/>
    <w:qFormat/>
    <w:rsid w:val="001B599E"/>
    <w:pPr>
      <w:widowControl/>
      <w:autoSpaceDE/>
      <w:autoSpaceDN/>
      <w:spacing w:after="60"/>
      <w:jc w:val="center"/>
      <w:outlineLvl w:val="1"/>
    </w:pPr>
    <w:rPr>
      <w:rFonts w:ascii="Arial" w:hAnsi="Arial"/>
      <w:sz w:val="24"/>
      <w:szCs w:val="20"/>
      <w:lang w:val="ru-RU" w:eastAsia="ru-RU"/>
    </w:rPr>
  </w:style>
  <w:style w:type="character" w:customStyle="1" w:styleId="afc">
    <w:name w:val="Подзаголовок Знак"/>
    <w:basedOn w:val="a0"/>
    <w:link w:val="afb"/>
    <w:rsid w:val="001B599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d">
    <w:name w:val="annotation text"/>
    <w:basedOn w:val="a"/>
    <w:link w:val="afe"/>
    <w:rsid w:val="001B599E"/>
    <w:pPr>
      <w:autoSpaceDE/>
      <w:autoSpaceDN/>
    </w:pPr>
    <w:rPr>
      <w:sz w:val="20"/>
      <w:szCs w:val="20"/>
      <w:lang w:val="ru-RU" w:eastAsia="ru-RU"/>
    </w:rPr>
  </w:style>
  <w:style w:type="character" w:customStyle="1" w:styleId="afe">
    <w:name w:val="Текст примечания Знак"/>
    <w:basedOn w:val="a0"/>
    <w:link w:val="afd"/>
    <w:rsid w:val="001B599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5">
    <w:name w:val="Обычный2"/>
    <w:rsid w:val="001B599E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B5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B599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4">
    <w:name w:val="Title"/>
    <w:basedOn w:val="a"/>
    <w:next w:val="a"/>
    <w:link w:val="aff"/>
    <w:uiPriority w:val="10"/>
    <w:qFormat/>
    <w:rsid w:val="001B59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Заголовок Знак"/>
    <w:basedOn w:val="a0"/>
    <w:link w:val="af4"/>
    <w:uiPriority w:val="10"/>
    <w:rsid w:val="001B599E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F7D19-A7AB-4BFF-801C-224C24FE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2869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Рузаев Р. А.</cp:lastModifiedBy>
  <cp:revision>466</cp:revision>
  <dcterms:created xsi:type="dcterms:W3CDTF">2025-07-26T12:07:00Z</dcterms:created>
  <dcterms:modified xsi:type="dcterms:W3CDTF">2025-11-28T04:29:00Z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